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FEB2" w14:textId="77777777" w:rsidR="00362AF4" w:rsidRPr="001A390E" w:rsidRDefault="00362AF4" w:rsidP="00362AF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32"/>
        </w:rPr>
      </w:pPr>
      <w:r w:rsidRPr="001A390E">
        <w:rPr>
          <w:rFonts w:ascii="Arial" w:hAnsi="Arial" w:cs="Arial"/>
          <w:b/>
          <w:sz w:val="28"/>
          <w:szCs w:val="32"/>
        </w:rPr>
        <w:t xml:space="preserve">Equality Impact Assessment - </w:t>
      </w:r>
      <w:r>
        <w:rPr>
          <w:rFonts w:ascii="Arial" w:hAnsi="Arial" w:cs="Arial"/>
          <w:b/>
          <w:bCs/>
          <w:sz w:val="28"/>
          <w:szCs w:val="32"/>
        </w:rPr>
        <w:t>Preliminary</w:t>
      </w:r>
      <w:r w:rsidRPr="001A390E">
        <w:rPr>
          <w:rFonts w:ascii="Arial" w:hAnsi="Arial" w:cs="Arial"/>
          <w:b/>
          <w:bCs/>
          <w:sz w:val="28"/>
          <w:szCs w:val="32"/>
        </w:rPr>
        <w:t xml:space="preserve"> Assessment Form</w:t>
      </w:r>
    </w:p>
    <w:tbl>
      <w:tblPr>
        <w:tblW w:w="11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3321"/>
        <w:gridCol w:w="5942"/>
      </w:tblGrid>
      <w:tr w:rsidR="00362AF4" w:rsidRPr="006F3367" w14:paraId="248934CC" w14:textId="77777777" w:rsidTr="7D823487">
        <w:trPr>
          <w:trHeight w:val="584"/>
        </w:trPr>
        <w:tc>
          <w:tcPr>
            <w:tcW w:w="5568" w:type="dxa"/>
            <w:gridSpan w:val="2"/>
            <w:shd w:val="clear" w:color="auto" w:fill="BFBFBF" w:themeFill="background1" w:themeFillShade="BF"/>
          </w:tcPr>
          <w:p w14:paraId="6937C1C9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Title of the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strategy,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policy, service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or project: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shd w:val="clear" w:color="auto" w:fill="auto"/>
          </w:tcPr>
          <w:p w14:paraId="1B123508" w14:textId="4EEA7D68" w:rsidR="00362AF4" w:rsidRPr="00B80971" w:rsidRDefault="00DC4C07">
            <w:pPr>
              <w:rPr>
                <w:rFonts w:ascii="Arial" w:hAnsi="Arial" w:cs="Arial"/>
                <w:sz w:val="24"/>
                <w:szCs w:val="24"/>
              </w:rPr>
            </w:pPr>
            <w:r w:rsidRPr="00B80971">
              <w:rPr>
                <w:rFonts w:ascii="Arial" w:hAnsi="Arial" w:cs="Arial"/>
                <w:b/>
                <w:sz w:val="24"/>
                <w:szCs w:val="24"/>
              </w:rPr>
              <w:t>Vibration at Work Procedure</w:t>
            </w:r>
          </w:p>
        </w:tc>
      </w:tr>
      <w:tr w:rsidR="00362AF4" w:rsidRPr="006F3367" w14:paraId="0FC1A4D0" w14:textId="77777777" w:rsidTr="7D823487">
        <w:trPr>
          <w:trHeight w:val="569"/>
        </w:trPr>
        <w:tc>
          <w:tcPr>
            <w:tcW w:w="2247" w:type="dxa"/>
            <w:shd w:val="clear" w:color="auto" w:fill="BFBFBF" w:themeFill="background1" w:themeFillShade="BF"/>
          </w:tcPr>
          <w:p w14:paraId="3EBB3520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Service Area:</w:t>
            </w:r>
          </w:p>
        </w:tc>
        <w:tc>
          <w:tcPr>
            <w:tcW w:w="9263" w:type="dxa"/>
            <w:gridSpan w:val="2"/>
            <w:shd w:val="clear" w:color="auto" w:fill="FFFFFF" w:themeFill="background1"/>
          </w:tcPr>
          <w:p w14:paraId="2EF1DD40" w14:textId="6F78AA60" w:rsidR="00362AF4" w:rsidRPr="006F3367" w:rsidRDefault="47112D57">
            <w:pPr>
              <w:rPr>
                <w:rFonts w:ascii="Arial" w:hAnsi="Arial" w:cs="Arial"/>
                <w:sz w:val="28"/>
                <w:szCs w:val="28"/>
              </w:rPr>
            </w:pPr>
            <w:r w:rsidRPr="7D823487">
              <w:rPr>
                <w:rFonts w:ascii="Arial" w:hAnsi="Arial" w:cs="Arial"/>
                <w:sz w:val="28"/>
                <w:szCs w:val="28"/>
              </w:rPr>
              <w:t>All</w:t>
            </w:r>
          </w:p>
        </w:tc>
      </w:tr>
      <w:tr w:rsidR="00362AF4" w:rsidRPr="006F3367" w14:paraId="4AA3DC77" w14:textId="77777777" w:rsidTr="7D823487">
        <w:trPr>
          <w:trHeight w:val="584"/>
        </w:trPr>
        <w:tc>
          <w:tcPr>
            <w:tcW w:w="2247" w:type="dxa"/>
            <w:shd w:val="clear" w:color="auto" w:fill="BFBFBF" w:themeFill="background1" w:themeFillShade="BF"/>
          </w:tcPr>
          <w:p w14:paraId="12DC7AC2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Lead Officer:</w:t>
            </w:r>
          </w:p>
        </w:tc>
        <w:tc>
          <w:tcPr>
            <w:tcW w:w="9263" w:type="dxa"/>
            <w:gridSpan w:val="2"/>
            <w:shd w:val="clear" w:color="auto" w:fill="FFFFFF" w:themeFill="background1"/>
          </w:tcPr>
          <w:p w14:paraId="2F5E2AFC" w14:textId="734DB0C6" w:rsidR="00362AF4" w:rsidRPr="006F3367" w:rsidRDefault="00DC4C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Emma Watkins - Health and </w:t>
            </w:r>
            <w:r w:rsidR="00166178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afety </w:t>
            </w:r>
            <w:r w:rsidR="00166178"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 xml:space="preserve">fficer </w:t>
            </w:r>
          </w:p>
        </w:tc>
      </w:tr>
      <w:tr w:rsidR="00362AF4" w:rsidRPr="006F3367" w14:paraId="13DEB8A1" w14:textId="77777777" w:rsidTr="7D823487">
        <w:trPr>
          <w:gridAfter w:val="1"/>
          <w:wAfter w:w="5942" w:type="dxa"/>
          <w:trHeight w:val="584"/>
        </w:trPr>
        <w:tc>
          <w:tcPr>
            <w:tcW w:w="2247" w:type="dxa"/>
            <w:shd w:val="clear" w:color="auto" w:fill="BFBFBF" w:themeFill="background1" w:themeFillShade="BF"/>
          </w:tcPr>
          <w:p w14:paraId="0B4D8FAF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Date of assessment:</w:t>
            </w:r>
          </w:p>
        </w:tc>
        <w:tc>
          <w:tcPr>
            <w:tcW w:w="3321" w:type="dxa"/>
            <w:shd w:val="clear" w:color="auto" w:fill="FFFFFF" w:themeFill="background1"/>
          </w:tcPr>
          <w:p w14:paraId="398DE6DF" w14:textId="73B087CC" w:rsidR="00362AF4" w:rsidRPr="006F3367" w:rsidRDefault="00B809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  <w:r w:rsidR="00DC4C07">
              <w:rPr>
                <w:rFonts w:ascii="Arial" w:hAnsi="Arial" w:cs="Arial"/>
                <w:sz w:val="28"/>
                <w:szCs w:val="28"/>
              </w:rPr>
              <w:t>/0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DC4C07">
              <w:rPr>
                <w:rFonts w:ascii="Arial" w:hAnsi="Arial" w:cs="Arial"/>
                <w:sz w:val="28"/>
                <w:szCs w:val="28"/>
              </w:rPr>
              <w:t>/2024</w:t>
            </w:r>
          </w:p>
        </w:tc>
      </w:tr>
      <w:tr w:rsidR="00362AF4" w:rsidRPr="006F3367" w14:paraId="4D9A02E4" w14:textId="77777777" w:rsidTr="7D823487">
        <w:trPr>
          <w:trHeight w:val="492"/>
        </w:trPr>
        <w:tc>
          <w:tcPr>
            <w:tcW w:w="5568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625DB421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Is the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strategy,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policy, service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(procedure) or project: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D4464E" w14:textId="14D216E0" w:rsidR="00362AF4" w:rsidRPr="006F3367" w:rsidRDefault="00362AF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2AF4" w:rsidRPr="006F3367" w14:paraId="24CA097A" w14:textId="77777777" w:rsidTr="7D823487">
        <w:trPr>
          <w:gridAfter w:val="1"/>
          <w:wAfter w:w="5942" w:type="dxa"/>
          <w:trHeight w:val="584"/>
        </w:trPr>
        <w:tc>
          <w:tcPr>
            <w:tcW w:w="224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86DB587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Changed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3D9C793" w14:textId="46936A5D" w:rsidR="00362AF4" w:rsidRPr="006F3367" w:rsidRDefault="004244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65792ACD" w14:textId="77777777" w:rsidTr="7D823487">
        <w:trPr>
          <w:gridAfter w:val="1"/>
          <w:wAfter w:w="5942" w:type="dxa"/>
          <w:trHeight w:val="584"/>
        </w:trPr>
        <w:tc>
          <w:tcPr>
            <w:tcW w:w="2247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75DA5433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New </w:t>
            </w:r>
          </w:p>
        </w:tc>
        <w:tc>
          <w:tcPr>
            <w:tcW w:w="3321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3DD2249" w14:textId="77777777" w:rsidR="00362AF4" w:rsidRPr="006F3367" w:rsidRDefault="00362AF4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</w:tr>
    </w:tbl>
    <w:p w14:paraId="54E5B2DF" w14:textId="77777777" w:rsidR="00362AF4" w:rsidRDefault="00362AF4" w:rsidP="00362AF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</w:p>
    <w:p w14:paraId="49C61C06" w14:textId="6EB29AB3" w:rsidR="00362AF4" w:rsidRPr="00FB0012" w:rsidRDefault="00362AF4" w:rsidP="00362AF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FB0012">
        <w:rPr>
          <w:rFonts w:ascii="Arial" w:hAnsi="Arial" w:cs="Arial"/>
          <w:b/>
          <w:sz w:val="28"/>
          <w:szCs w:val="28"/>
        </w:rPr>
        <w:t xml:space="preserve">Section 1 – </w:t>
      </w:r>
      <w:r>
        <w:rPr>
          <w:rFonts w:ascii="Arial" w:hAnsi="Arial" w:cs="Arial"/>
          <w:b/>
          <w:sz w:val="28"/>
          <w:szCs w:val="28"/>
        </w:rPr>
        <w:t>Clear a</w:t>
      </w:r>
      <w:r w:rsidRPr="00FB0012">
        <w:rPr>
          <w:rFonts w:ascii="Arial" w:hAnsi="Arial" w:cs="Arial"/>
          <w:b/>
          <w:sz w:val="28"/>
          <w:szCs w:val="28"/>
        </w:rPr>
        <w:t>ims and objectives</w:t>
      </w:r>
    </w:p>
    <w:p w14:paraId="502DDFBB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9"/>
      </w:tblGrid>
      <w:tr w:rsidR="00362AF4" w:rsidRPr="006F3367" w14:paraId="3CC1B7BB" w14:textId="77777777">
        <w:tc>
          <w:tcPr>
            <w:tcW w:w="13884" w:type="dxa"/>
            <w:shd w:val="clear" w:color="auto" w:fill="BFBFBF"/>
          </w:tcPr>
          <w:p w14:paraId="0AECE2B4" w14:textId="77777777" w:rsidR="00362AF4" w:rsidRPr="001A6D9B" w:rsidRDefault="00362AF4" w:rsidP="00362A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t xml:space="preserve">What is the aim of the </w:t>
            </w:r>
            <w:r>
              <w:rPr>
                <w:rFonts w:ascii="Arial" w:hAnsi="Arial" w:cs="Arial"/>
                <w:sz w:val="28"/>
                <w:szCs w:val="28"/>
              </w:rPr>
              <w:t xml:space="preserve">strategy, </w:t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policy, </w:t>
            </w:r>
            <w:r>
              <w:rPr>
                <w:rFonts w:ascii="Arial" w:hAnsi="Arial" w:cs="Arial"/>
                <w:sz w:val="28"/>
                <w:szCs w:val="28"/>
              </w:rPr>
              <w:t xml:space="preserve">procedure </w:t>
            </w:r>
            <w:r w:rsidRPr="001A6D9B">
              <w:rPr>
                <w:rFonts w:ascii="Arial" w:hAnsi="Arial" w:cs="Arial"/>
                <w:sz w:val="28"/>
                <w:szCs w:val="28"/>
              </w:rPr>
              <w:t xml:space="preserve">or </w:t>
            </w:r>
            <w:r>
              <w:rPr>
                <w:rFonts w:ascii="Arial" w:hAnsi="Arial" w:cs="Arial"/>
                <w:sz w:val="28"/>
                <w:szCs w:val="28"/>
              </w:rPr>
              <w:t>project</w:t>
            </w:r>
            <w:r w:rsidRPr="001A6D9B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</w:tr>
      <w:tr w:rsidR="00362AF4" w:rsidRPr="006F3367" w14:paraId="2016450E" w14:textId="77777777">
        <w:tc>
          <w:tcPr>
            <w:tcW w:w="13884" w:type="dxa"/>
            <w:shd w:val="clear" w:color="auto" w:fill="auto"/>
          </w:tcPr>
          <w:p w14:paraId="4BDE0944" w14:textId="193D3242" w:rsidR="00362AF4" w:rsidRPr="001B0D11" w:rsidRDefault="00BF482B">
            <w:pPr>
              <w:rPr>
                <w:rFonts w:ascii="Arial" w:hAnsi="Arial" w:cs="Arial"/>
              </w:rPr>
            </w:pPr>
            <w:r w:rsidRPr="001B0D11">
              <w:rPr>
                <w:rFonts w:ascii="Arial" w:hAnsi="Arial" w:cs="Arial"/>
              </w:rPr>
              <w:t xml:space="preserve">This procedure has been produced to meet the legal duty under the </w:t>
            </w:r>
            <w:r w:rsidR="00B80971" w:rsidRPr="001B0D11">
              <w:rPr>
                <w:rFonts w:ascii="Arial" w:hAnsi="Arial" w:cs="Arial"/>
              </w:rPr>
              <w:t>C</w:t>
            </w:r>
            <w:r w:rsidRPr="001B0D11">
              <w:rPr>
                <w:rFonts w:ascii="Arial" w:hAnsi="Arial" w:cs="Arial"/>
              </w:rPr>
              <w:t xml:space="preserve">ontrol of </w:t>
            </w:r>
            <w:r w:rsidR="00B80971" w:rsidRPr="001B0D11">
              <w:rPr>
                <w:rFonts w:ascii="Arial" w:hAnsi="Arial" w:cs="Arial"/>
              </w:rPr>
              <w:t>V</w:t>
            </w:r>
            <w:r w:rsidRPr="001B0D11">
              <w:rPr>
                <w:rFonts w:ascii="Arial" w:hAnsi="Arial" w:cs="Arial"/>
              </w:rPr>
              <w:t xml:space="preserve">ibration at </w:t>
            </w:r>
            <w:r w:rsidR="00B80971" w:rsidRPr="001B0D11">
              <w:rPr>
                <w:rFonts w:ascii="Arial" w:hAnsi="Arial" w:cs="Arial"/>
              </w:rPr>
              <w:t>W</w:t>
            </w:r>
            <w:r w:rsidRPr="001B0D11">
              <w:rPr>
                <w:rFonts w:ascii="Arial" w:hAnsi="Arial" w:cs="Arial"/>
              </w:rPr>
              <w:t xml:space="preserve">ork </w:t>
            </w:r>
            <w:r w:rsidR="00B80971" w:rsidRPr="001B0D11">
              <w:rPr>
                <w:rFonts w:ascii="Arial" w:hAnsi="Arial" w:cs="Arial"/>
              </w:rPr>
              <w:t>R</w:t>
            </w:r>
            <w:r w:rsidRPr="001B0D11">
              <w:rPr>
                <w:rFonts w:ascii="Arial" w:hAnsi="Arial" w:cs="Arial"/>
              </w:rPr>
              <w:t>egulation</w:t>
            </w:r>
            <w:r w:rsidR="00B80971" w:rsidRPr="001B0D11">
              <w:rPr>
                <w:rFonts w:ascii="Arial" w:hAnsi="Arial" w:cs="Arial"/>
              </w:rPr>
              <w:t>s</w:t>
            </w:r>
            <w:r w:rsidRPr="001B0D11">
              <w:rPr>
                <w:rFonts w:ascii="Arial" w:hAnsi="Arial" w:cs="Arial"/>
              </w:rPr>
              <w:t xml:space="preserve"> 2005.</w:t>
            </w:r>
            <w:r w:rsidR="00A32F03" w:rsidRPr="001B0D11">
              <w:rPr>
                <w:rFonts w:ascii="Arial" w:hAnsi="Arial" w:cs="Arial"/>
              </w:rPr>
              <w:t xml:space="preserve"> </w:t>
            </w:r>
            <w:r w:rsidR="00A32F03" w:rsidRPr="001B0D11">
              <w:rPr>
                <w:rFonts w:ascii="Arial" w:hAnsi="Arial" w:cs="Arial"/>
                <w:color w:val="1E1E1E"/>
                <w:shd w:val="clear" w:color="auto" w:fill="FFFFFF"/>
              </w:rPr>
              <w:t>Th</w:t>
            </w:r>
            <w:r w:rsidR="00B3592F" w:rsidRPr="001B0D11">
              <w:rPr>
                <w:rFonts w:ascii="Arial" w:hAnsi="Arial" w:cs="Arial"/>
                <w:color w:val="1E1E1E"/>
                <w:shd w:val="clear" w:color="auto" w:fill="FFFFFF"/>
              </w:rPr>
              <w:t>is</w:t>
            </w:r>
            <w:r w:rsidR="00A32F03" w:rsidRPr="001B0D11">
              <w:rPr>
                <w:rFonts w:ascii="Arial" w:hAnsi="Arial" w:cs="Arial"/>
                <w:color w:val="1E1E1E"/>
                <w:shd w:val="clear" w:color="auto" w:fill="FFFFFF"/>
              </w:rPr>
              <w:t xml:space="preserve"> regulation ha</w:t>
            </w:r>
            <w:r w:rsidR="00B3592F" w:rsidRPr="001B0D11">
              <w:rPr>
                <w:rFonts w:ascii="Arial" w:hAnsi="Arial" w:cs="Arial"/>
                <w:color w:val="1E1E1E"/>
                <w:shd w:val="clear" w:color="auto" w:fill="FFFFFF"/>
              </w:rPr>
              <w:t>s</w:t>
            </w:r>
            <w:r w:rsidR="00A32F03" w:rsidRPr="001B0D11">
              <w:rPr>
                <w:rFonts w:ascii="Arial" w:hAnsi="Arial" w:cs="Arial"/>
                <w:color w:val="1E1E1E"/>
                <w:shd w:val="clear" w:color="auto" w:fill="FFFFFF"/>
              </w:rPr>
              <w:t xml:space="preserve"> a view to protecting persons against risk</w:t>
            </w:r>
            <w:r w:rsidR="00B3592F" w:rsidRPr="001B0D11">
              <w:rPr>
                <w:rFonts w:ascii="Arial" w:hAnsi="Arial" w:cs="Arial"/>
                <w:color w:val="1E1E1E"/>
                <w:shd w:val="clear" w:color="auto" w:fill="FFFFFF"/>
              </w:rPr>
              <w:t xml:space="preserve">s </w:t>
            </w:r>
            <w:r w:rsidR="00A32F03" w:rsidRPr="001B0D11">
              <w:rPr>
                <w:rFonts w:ascii="Arial" w:hAnsi="Arial" w:cs="Arial"/>
                <w:color w:val="1E1E1E"/>
                <w:shd w:val="clear" w:color="auto" w:fill="FFFFFF"/>
              </w:rPr>
              <w:t>to their health and safety arising from exposure to vibration at work.</w:t>
            </w:r>
            <w:r w:rsidR="00F73D0E" w:rsidRPr="001B0D11">
              <w:rPr>
                <w:rFonts w:ascii="Arial" w:hAnsi="Arial" w:cs="Arial"/>
                <w:color w:val="1E1E1E"/>
                <w:shd w:val="clear" w:color="auto" w:fill="FFFFFF"/>
              </w:rPr>
              <w:t xml:space="preserve">  </w:t>
            </w:r>
          </w:p>
        </w:tc>
      </w:tr>
    </w:tbl>
    <w:p w14:paraId="1163EB47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9"/>
      </w:tblGrid>
      <w:tr w:rsidR="00362AF4" w:rsidRPr="006F3367" w14:paraId="2A9684EE" w14:textId="77777777" w:rsidTr="00DB24E2">
        <w:trPr>
          <w:trHeight w:val="375"/>
        </w:trPr>
        <w:tc>
          <w:tcPr>
            <w:tcW w:w="13884" w:type="dxa"/>
            <w:shd w:val="clear" w:color="auto" w:fill="BFBFBF"/>
          </w:tcPr>
          <w:p w14:paraId="4145B751" w14:textId="7E5610AB" w:rsidR="00362AF4" w:rsidRPr="006F3367" w:rsidRDefault="00362AF4" w:rsidP="00362A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Who is intended to benefit from </w:t>
            </w:r>
            <w:r w:rsidRPr="00D138E1">
              <w:rPr>
                <w:rFonts w:ascii="Arial" w:hAnsi="Arial" w:cs="Arial"/>
                <w:bCs/>
                <w:sz w:val="28"/>
                <w:szCs w:val="28"/>
              </w:rPr>
              <w:t>the</w:t>
            </w:r>
            <w:r w:rsidRPr="00B74A50">
              <w:rPr>
                <w:rFonts w:ascii="Arial" w:hAnsi="Arial" w:cs="Arial"/>
                <w:sz w:val="28"/>
                <w:szCs w:val="28"/>
              </w:rPr>
              <w:t xml:space="preserve"> strategy, policy, </w:t>
            </w:r>
            <w:r>
              <w:rPr>
                <w:rFonts w:ascii="Arial" w:hAnsi="Arial" w:cs="Arial"/>
                <w:sz w:val="28"/>
                <w:szCs w:val="28"/>
              </w:rPr>
              <w:t>procedure</w:t>
            </w:r>
            <w:r w:rsidR="009F440B">
              <w:rPr>
                <w:rFonts w:ascii="Arial" w:hAnsi="Arial" w:cs="Arial"/>
                <w:sz w:val="28"/>
                <w:szCs w:val="28"/>
              </w:rPr>
              <w:t>,</w:t>
            </w:r>
            <w:r w:rsidRPr="00B74A50">
              <w:rPr>
                <w:rFonts w:ascii="Arial" w:hAnsi="Arial" w:cs="Arial"/>
                <w:sz w:val="28"/>
                <w:szCs w:val="28"/>
              </w:rPr>
              <w:t xml:space="preserve"> or project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sz w:val="28"/>
                <w:szCs w:val="28"/>
              </w:rPr>
              <w:t>and how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</w:tr>
      <w:tr w:rsidR="00362AF4" w:rsidRPr="006F3367" w14:paraId="367FA759" w14:textId="77777777">
        <w:tc>
          <w:tcPr>
            <w:tcW w:w="13884" w:type="dxa"/>
            <w:shd w:val="clear" w:color="auto" w:fill="auto"/>
          </w:tcPr>
          <w:p w14:paraId="37FB15CA" w14:textId="46894994" w:rsidR="00362AF4" w:rsidRPr="001B0D11" w:rsidRDefault="00DB24E2" w:rsidP="00DB24E2">
            <w:pPr>
              <w:rPr>
                <w:rFonts w:ascii="Arial" w:hAnsi="Arial" w:cs="Arial"/>
              </w:rPr>
            </w:pPr>
            <w:r w:rsidRPr="001B0D11">
              <w:rPr>
                <w:rFonts w:ascii="Arial" w:hAnsi="Arial" w:cs="Arial"/>
              </w:rPr>
              <w:t xml:space="preserve">The </w:t>
            </w:r>
            <w:r w:rsidR="00B80971" w:rsidRPr="001B0D11">
              <w:rPr>
                <w:rFonts w:ascii="Arial" w:hAnsi="Arial" w:cs="Arial"/>
              </w:rPr>
              <w:t xml:space="preserve">Control of Vibration at Work Regulations 2005 </w:t>
            </w:r>
            <w:r w:rsidR="00BF482B" w:rsidRPr="001B0D11">
              <w:rPr>
                <w:rFonts w:ascii="Arial" w:hAnsi="Arial" w:cs="Arial"/>
              </w:rPr>
              <w:t xml:space="preserve">outlines the legal duties </w:t>
            </w:r>
            <w:r w:rsidR="00B80971" w:rsidRPr="001B0D11">
              <w:rPr>
                <w:rFonts w:ascii="Arial" w:hAnsi="Arial" w:cs="Arial"/>
              </w:rPr>
              <w:t>of</w:t>
            </w:r>
            <w:r w:rsidR="00BF482B" w:rsidRPr="001B0D11">
              <w:rPr>
                <w:rFonts w:ascii="Arial" w:hAnsi="Arial" w:cs="Arial"/>
              </w:rPr>
              <w:t xml:space="preserve"> employers </w:t>
            </w:r>
            <w:r w:rsidR="00B80971" w:rsidRPr="001B0D11">
              <w:rPr>
                <w:rFonts w:ascii="Arial" w:hAnsi="Arial" w:cs="Arial"/>
              </w:rPr>
              <w:t>to</w:t>
            </w:r>
            <w:r w:rsidR="00BF482B" w:rsidRPr="001B0D11">
              <w:rPr>
                <w:rFonts w:ascii="Arial" w:hAnsi="Arial" w:cs="Arial"/>
              </w:rPr>
              <w:t xml:space="preserve"> protect the health and safety of all their employees</w:t>
            </w:r>
            <w:r w:rsidRPr="001B0D11">
              <w:rPr>
                <w:rFonts w:ascii="Arial" w:hAnsi="Arial" w:cs="Arial"/>
              </w:rPr>
              <w:t xml:space="preserve"> who use tools and machinery that have the potential to</w:t>
            </w:r>
            <w:r w:rsidR="00B3592F" w:rsidRPr="001B0D11">
              <w:rPr>
                <w:rFonts w:ascii="Arial" w:hAnsi="Arial" w:cs="Arial"/>
              </w:rPr>
              <w:t xml:space="preserve"> cause</w:t>
            </w:r>
            <w:r w:rsidRPr="001B0D11">
              <w:rPr>
                <w:rFonts w:ascii="Arial" w:hAnsi="Arial" w:cs="Arial"/>
              </w:rPr>
              <w:t xml:space="preserve"> harm due to vibration. </w:t>
            </w:r>
            <w:r w:rsidRPr="001B0D11">
              <w:rPr>
                <w:rFonts w:ascii="Arial" w:hAnsi="Arial" w:cs="Arial"/>
                <w:color w:val="1E1E1E"/>
                <w:shd w:val="clear" w:color="auto" w:fill="FFFFFF"/>
              </w:rPr>
              <w:t xml:space="preserve"> In using such </w:t>
            </w:r>
            <w:r w:rsidR="009F440B" w:rsidRPr="001B0D11">
              <w:rPr>
                <w:rFonts w:ascii="Arial" w:hAnsi="Arial" w:cs="Arial"/>
                <w:color w:val="1E1E1E"/>
                <w:shd w:val="clear" w:color="auto" w:fill="FFFFFF"/>
              </w:rPr>
              <w:t>equipment,</w:t>
            </w:r>
            <w:r w:rsidRPr="001B0D11">
              <w:rPr>
                <w:rFonts w:ascii="Arial" w:hAnsi="Arial" w:cs="Arial"/>
                <w:color w:val="1E1E1E"/>
                <w:shd w:val="clear" w:color="auto" w:fill="FFFFFF"/>
              </w:rPr>
              <w:t xml:space="preserve"> The Council will take into </w:t>
            </w:r>
            <w:r w:rsidR="007E141B" w:rsidRPr="001B0D11">
              <w:rPr>
                <w:rFonts w:ascii="Arial" w:hAnsi="Arial" w:cs="Arial"/>
                <w:color w:val="1E1E1E"/>
                <w:shd w:val="clear" w:color="auto" w:fill="FFFFFF"/>
              </w:rPr>
              <w:t>consideration</w:t>
            </w:r>
            <w:r w:rsidRPr="001B0D11">
              <w:rPr>
                <w:rFonts w:ascii="Arial" w:hAnsi="Arial" w:cs="Arial"/>
                <w:color w:val="1E1E1E"/>
                <w:shd w:val="clear" w:color="auto" w:fill="FFFFFF"/>
              </w:rPr>
              <w:t xml:space="preserve"> the latest technical advances and</w:t>
            </w:r>
            <w:r w:rsidR="00A850A3" w:rsidRPr="001B0D11">
              <w:rPr>
                <w:rFonts w:ascii="Arial" w:hAnsi="Arial" w:cs="Arial"/>
                <w:color w:val="1E1E1E"/>
                <w:shd w:val="clear" w:color="auto" w:fill="FFFFFF"/>
              </w:rPr>
              <w:t xml:space="preserve"> will put into effect </w:t>
            </w:r>
            <w:r w:rsidRPr="001B0D11">
              <w:rPr>
                <w:rFonts w:ascii="Arial" w:hAnsi="Arial" w:cs="Arial"/>
                <w:color w:val="1E1E1E"/>
                <w:shd w:val="clear" w:color="auto" w:fill="FFFFFF"/>
              </w:rPr>
              <w:t>organisational measures taken in accordance with</w:t>
            </w:r>
            <w:r w:rsidR="00F73D0E" w:rsidRPr="001B0D11">
              <w:rPr>
                <w:rFonts w:ascii="Arial" w:hAnsi="Arial" w:cs="Arial"/>
                <w:color w:val="1E1E1E"/>
                <w:shd w:val="clear" w:color="auto" w:fill="FFFFFF"/>
              </w:rPr>
              <w:t xml:space="preserve"> the</w:t>
            </w:r>
            <w:r w:rsidRPr="001B0D11">
              <w:rPr>
                <w:rFonts w:ascii="Arial" w:hAnsi="Arial" w:cs="Arial"/>
                <w:color w:val="1E1E1E"/>
                <w:shd w:val="clear" w:color="auto" w:fill="FFFFFF"/>
              </w:rPr>
              <w:t xml:space="preserve"> </w:t>
            </w:r>
            <w:r w:rsidR="00B80971" w:rsidRPr="001B0D11">
              <w:rPr>
                <w:rFonts w:ascii="Arial" w:hAnsi="Arial" w:cs="Arial"/>
                <w:color w:val="1E1E1E"/>
                <w:shd w:val="clear" w:color="auto" w:fill="FFFFFF"/>
              </w:rPr>
              <w:t>R</w:t>
            </w:r>
            <w:r w:rsidRPr="001B0D11">
              <w:rPr>
                <w:rFonts w:ascii="Arial" w:hAnsi="Arial" w:cs="Arial"/>
                <w:color w:val="1E1E1E"/>
                <w:shd w:val="clear" w:color="auto" w:fill="FFFFFF"/>
              </w:rPr>
              <w:t>egulation, this includes regular medical surveillance</w:t>
            </w:r>
            <w:r w:rsidR="00F73D0E" w:rsidRPr="001B0D11">
              <w:rPr>
                <w:rFonts w:ascii="Arial" w:hAnsi="Arial" w:cs="Arial"/>
                <w:color w:val="1E1E1E"/>
                <w:shd w:val="clear" w:color="auto" w:fill="FFFFFF"/>
              </w:rPr>
              <w:t xml:space="preserve">, instruction and training provided by a competent person on how to use the tools and machinery correctly and safely.  </w:t>
            </w:r>
          </w:p>
        </w:tc>
      </w:tr>
    </w:tbl>
    <w:p w14:paraId="5A43C750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9"/>
      </w:tblGrid>
      <w:tr w:rsidR="00362AF4" w:rsidRPr="006F3367" w14:paraId="08DB8166" w14:textId="77777777">
        <w:tc>
          <w:tcPr>
            <w:tcW w:w="13884" w:type="dxa"/>
            <w:shd w:val="clear" w:color="auto" w:fill="BFBFBF"/>
          </w:tcPr>
          <w:p w14:paraId="75423AED" w14:textId="77777777" w:rsidR="00362AF4" w:rsidRPr="006F3367" w:rsidRDefault="00362AF4" w:rsidP="00362A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What outcomes do you want to achieve? </w:t>
            </w:r>
          </w:p>
        </w:tc>
      </w:tr>
      <w:tr w:rsidR="00362AF4" w:rsidRPr="006F3367" w14:paraId="5DEA00D6" w14:textId="77777777">
        <w:tc>
          <w:tcPr>
            <w:tcW w:w="13884" w:type="dxa"/>
            <w:shd w:val="clear" w:color="auto" w:fill="auto"/>
          </w:tcPr>
          <w:p w14:paraId="67FFDDB9" w14:textId="3802E79F" w:rsidR="00362AF4" w:rsidRPr="001B0D11" w:rsidRDefault="009F440B">
            <w:pPr>
              <w:rPr>
                <w:rFonts w:ascii="Arial" w:hAnsi="Arial" w:cs="Arial"/>
                <w:iCs/>
                <w:color w:val="365F91"/>
              </w:rPr>
            </w:pPr>
            <w:r w:rsidRPr="001B0D11">
              <w:rPr>
                <w:rFonts w:ascii="Arial" w:hAnsi="Arial" w:cs="Arial"/>
                <w:iCs/>
              </w:rPr>
              <w:t xml:space="preserve">By conducting regular medical surveillance, any health issues caused to employees due to the use of tools and machinery </w:t>
            </w:r>
            <w:r w:rsidR="0011052F" w:rsidRPr="001B0D11">
              <w:rPr>
                <w:rFonts w:ascii="Arial" w:hAnsi="Arial" w:cs="Arial"/>
                <w:iCs/>
              </w:rPr>
              <w:t>will be identified in a timely manner.  This will help to reduce the severity of conditions such as HAVS and WBV, and where a potential health</w:t>
            </w:r>
            <w:r w:rsidR="00B3592F" w:rsidRPr="001B0D11">
              <w:rPr>
                <w:rFonts w:ascii="Arial" w:hAnsi="Arial" w:cs="Arial"/>
                <w:iCs/>
              </w:rPr>
              <w:t xml:space="preserve"> issue</w:t>
            </w:r>
            <w:r w:rsidR="0011052F" w:rsidRPr="001B0D11">
              <w:rPr>
                <w:rFonts w:ascii="Arial" w:hAnsi="Arial" w:cs="Arial"/>
                <w:iCs/>
              </w:rPr>
              <w:t xml:space="preserve"> has been identified in an employee, they will be referred to </w:t>
            </w:r>
            <w:r w:rsidR="001B0D11" w:rsidRPr="001B0D11">
              <w:rPr>
                <w:rFonts w:ascii="Arial" w:hAnsi="Arial" w:cs="Arial"/>
                <w:iCs/>
              </w:rPr>
              <w:t>occupational</w:t>
            </w:r>
            <w:r w:rsidR="0011052F" w:rsidRPr="001B0D11">
              <w:rPr>
                <w:rFonts w:ascii="Arial" w:hAnsi="Arial" w:cs="Arial"/>
                <w:iCs/>
              </w:rPr>
              <w:t xml:space="preserve"> health for further evaluation.</w:t>
            </w:r>
          </w:p>
        </w:tc>
      </w:tr>
    </w:tbl>
    <w:p w14:paraId="752EEA87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23E8469D" w14:textId="77777777" w:rsidR="00362AF4" w:rsidRPr="005B079B" w:rsidRDefault="00362AF4" w:rsidP="00362AF4">
      <w:pPr>
        <w:rPr>
          <w:rFonts w:ascii="Arial" w:hAnsi="Arial" w:cs="Arial"/>
          <w:sz w:val="28"/>
          <w:szCs w:val="28"/>
        </w:rPr>
      </w:pPr>
    </w:p>
    <w:p w14:paraId="20730BF7" w14:textId="1409BCED" w:rsidR="15267D28" w:rsidRDefault="15267D28" w:rsidP="7D823487">
      <w:pPr>
        <w:rPr>
          <w:rFonts w:ascii="Arial" w:hAnsi="Arial" w:cs="Arial"/>
          <w:sz w:val="28"/>
          <w:szCs w:val="28"/>
        </w:rPr>
      </w:pPr>
    </w:p>
    <w:tbl>
      <w:tblPr>
        <w:tblW w:w="113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2168"/>
        <w:gridCol w:w="2169"/>
        <w:gridCol w:w="2224"/>
      </w:tblGrid>
      <w:tr w:rsidR="00362AF4" w:rsidRPr="006F3367" w14:paraId="4D7BD141" w14:textId="77777777" w:rsidTr="7D823487">
        <w:trPr>
          <w:trHeight w:val="1086"/>
        </w:trPr>
        <w:tc>
          <w:tcPr>
            <w:tcW w:w="11339" w:type="dxa"/>
            <w:gridSpan w:val="4"/>
            <w:shd w:val="clear" w:color="auto" w:fill="BFBFBF" w:themeFill="background1" w:themeFillShade="BF"/>
          </w:tcPr>
          <w:p w14:paraId="04BFCF2E" w14:textId="3E6ABBBB" w:rsidR="00362AF4" w:rsidRPr="006F3367" w:rsidRDefault="00362AF4" w:rsidP="7D823487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62AF4" w:rsidRPr="006F3367" w14:paraId="352C5BBC" w14:textId="77777777" w:rsidTr="7D823487">
        <w:trPr>
          <w:trHeight w:val="353"/>
        </w:trPr>
        <w:tc>
          <w:tcPr>
            <w:tcW w:w="4779" w:type="dxa"/>
            <w:tcBorders>
              <w:top w:val="nil"/>
            </w:tcBorders>
            <w:shd w:val="clear" w:color="auto" w:fill="FFFFFF" w:themeFill="background1"/>
          </w:tcPr>
          <w:p w14:paraId="221797A3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</w:tcPr>
          <w:p w14:paraId="7E2106B4" w14:textId="77777777" w:rsidR="00362AF4" w:rsidRPr="00244BCD" w:rsidRDefault="00362AF4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F16C42">
              <w:rPr>
                <w:rFonts w:ascii="Arial" w:hAnsi="Arial" w:cs="Arial"/>
                <w:b/>
                <w:bCs/>
                <w:sz w:val="24"/>
                <w:szCs w:val="28"/>
              </w:rPr>
              <w:t>Potentially positive impact</w:t>
            </w:r>
          </w:p>
        </w:tc>
        <w:tc>
          <w:tcPr>
            <w:tcW w:w="2168" w:type="dxa"/>
            <w:shd w:val="clear" w:color="auto" w:fill="auto"/>
          </w:tcPr>
          <w:p w14:paraId="540B13F6" w14:textId="77777777" w:rsidR="00362AF4" w:rsidRPr="00244BCD" w:rsidRDefault="00362AF4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F16C42">
              <w:rPr>
                <w:rFonts w:ascii="Arial" w:hAnsi="Arial" w:cs="Arial"/>
                <w:b/>
                <w:bCs/>
                <w:sz w:val="24"/>
                <w:szCs w:val="28"/>
              </w:rPr>
              <w:t>Potentially negative impact</w:t>
            </w:r>
          </w:p>
        </w:tc>
        <w:tc>
          <w:tcPr>
            <w:tcW w:w="2224" w:type="dxa"/>
            <w:shd w:val="clear" w:color="auto" w:fill="auto"/>
          </w:tcPr>
          <w:p w14:paraId="4809A5D9" w14:textId="77777777" w:rsidR="00362AF4" w:rsidRPr="00244BCD" w:rsidRDefault="00362AF4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244BCD">
              <w:rPr>
                <w:rFonts w:ascii="Arial" w:hAnsi="Arial" w:cs="Arial"/>
                <w:b/>
                <w:bCs/>
                <w:sz w:val="24"/>
                <w:szCs w:val="28"/>
              </w:rPr>
              <w:t>No disproportionate impact</w:t>
            </w:r>
          </w:p>
        </w:tc>
      </w:tr>
      <w:tr w:rsidR="00362AF4" w:rsidRPr="006F3367" w14:paraId="008E937A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01C81657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Age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8" w:type="dxa"/>
            <w:shd w:val="clear" w:color="auto" w:fill="auto"/>
          </w:tcPr>
          <w:p w14:paraId="740DAF51" w14:textId="5E27EA68" w:rsidR="00362AF4" w:rsidRDefault="009C02B0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4C0B9A9B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74371787" w14:textId="1337C908" w:rsidR="00362AF4" w:rsidRDefault="009C02B0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225DE7A3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78BC657E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Disability and long-term conditions</w:t>
            </w:r>
          </w:p>
        </w:tc>
        <w:tc>
          <w:tcPr>
            <w:tcW w:w="2168" w:type="dxa"/>
            <w:shd w:val="clear" w:color="auto" w:fill="auto"/>
          </w:tcPr>
          <w:p w14:paraId="6E8E7920" w14:textId="6940B2D1" w:rsidR="00362AF4" w:rsidRDefault="00B80971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  <w:tc>
          <w:tcPr>
            <w:tcW w:w="2168" w:type="dxa"/>
            <w:shd w:val="clear" w:color="auto" w:fill="auto"/>
          </w:tcPr>
          <w:p w14:paraId="6AC9AAA5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55A47D0B" w14:textId="2F3CDD42" w:rsidR="00362AF4" w:rsidRDefault="00B80971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</w:tr>
      <w:tr w:rsidR="00362AF4" w:rsidRPr="006F3367" w14:paraId="36597C9F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078C2D7D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236801">
              <w:rPr>
                <w:rFonts w:ascii="Arial" w:hAnsi="Arial" w:cs="Arial"/>
                <w:bCs/>
                <w:sz w:val="28"/>
                <w:szCs w:val="28"/>
              </w:rPr>
              <w:t>Gender reassignment</w:t>
            </w:r>
          </w:p>
        </w:tc>
        <w:tc>
          <w:tcPr>
            <w:tcW w:w="2168" w:type="dxa"/>
            <w:shd w:val="clear" w:color="auto" w:fill="auto"/>
          </w:tcPr>
          <w:p w14:paraId="27B9BCA6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1B86F48A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23600982" w14:textId="40535E0E" w:rsidR="00362AF4" w:rsidRDefault="00C119CA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5F055C83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220EA2AD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Marriage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or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 civil partnership</w:t>
            </w:r>
          </w:p>
        </w:tc>
        <w:tc>
          <w:tcPr>
            <w:tcW w:w="2168" w:type="dxa"/>
            <w:shd w:val="clear" w:color="auto" w:fill="auto"/>
          </w:tcPr>
          <w:p w14:paraId="26838231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1E26663F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422D4D90" w14:textId="594C1494" w:rsidR="00362AF4" w:rsidRDefault="00C119CA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162F453C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6BBAE734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Pregnant women and people on parental leave</w:t>
            </w:r>
          </w:p>
        </w:tc>
        <w:tc>
          <w:tcPr>
            <w:tcW w:w="2168" w:type="dxa"/>
            <w:shd w:val="clear" w:color="auto" w:fill="auto"/>
          </w:tcPr>
          <w:p w14:paraId="7C449904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6EAF3AA4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5369A016" w14:textId="56BE5545" w:rsidR="00362AF4" w:rsidRDefault="00C119CA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66FBEFF1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2E7FCF16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Sexual orientation</w:t>
            </w:r>
          </w:p>
        </w:tc>
        <w:tc>
          <w:tcPr>
            <w:tcW w:w="2168" w:type="dxa"/>
            <w:shd w:val="clear" w:color="auto" w:fill="auto"/>
          </w:tcPr>
          <w:p w14:paraId="783852FC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23D47F24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2A1E49A4" w14:textId="5EDA1A4C" w:rsidR="00362AF4" w:rsidRDefault="00C119CA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55303605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6A30E8CF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Race</w:t>
            </w:r>
          </w:p>
        </w:tc>
        <w:tc>
          <w:tcPr>
            <w:tcW w:w="2168" w:type="dxa"/>
            <w:shd w:val="clear" w:color="auto" w:fill="auto"/>
          </w:tcPr>
          <w:p w14:paraId="71603B7E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13D73900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42B281F4" w14:textId="702FB477" w:rsidR="00362AF4" w:rsidRDefault="00C119CA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1B1390AD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3595497D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Religion or belief</w:t>
            </w:r>
          </w:p>
        </w:tc>
        <w:tc>
          <w:tcPr>
            <w:tcW w:w="2168" w:type="dxa"/>
            <w:shd w:val="clear" w:color="auto" w:fill="auto"/>
          </w:tcPr>
          <w:p w14:paraId="3B311AED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65E2B9C2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45FD2224" w14:textId="712B37C8" w:rsidR="00362AF4" w:rsidRDefault="00C119CA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14:paraId="51965ADB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58A20F45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Sex (Gender)</w:t>
            </w:r>
          </w:p>
        </w:tc>
        <w:tc>
          <w:tcPr>
            <w:tcW w:w="2167" w:type="dxa"/>
            <w:shd w:val="clear" w:color="auto" w:fill="auto"/>
          </w:tcPr>
          <w:p w14:paraId="5C309C69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9" w:type="dxa"/>
            <w:shd w:val="clear" w:color="auto" w:fill="auto"/>
          </w:tcPr>
          <w:p w14:paraId="4FED59E3" w14:textId="77777777" w:rsidR="00362AF4" w:rsidRPr="00DB58DC" w:rsidRDefault="00362AF4">
            <w:pPr>
              <w:jc w:val="right"/>
              <w:rPr>
                <w:b/>
                <w:bCs/>
              </w:rPr>
            </w:pPr>
            <w:r w:rsidRPr="00DB58DC"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5F9E28F6" w14:textId="2207EBEB" w:rsidR="00362AF4" w:rsidRDefault="00C119CA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</w:tbl>
    <w:p w14:paraId="44E97AAA" w14:textId="59A8FA18" w:rsidR="7D823487" w:rsidRDefault="7D823487" w:rsidP="7D823487">
      <w:pPr>
        <w:pBdr>
          <w:bottom w:val="single" w:sz="4" w:space="1" w:color="auto"/>
        </w:pBdr>
        <w:rPr>
          <w:rFonts w:ascii="Arial" w:eastAsia="Arial" w:hAnsi="Arial" w:cs="Arial"/>
          <w:sz w:val="28"/>
          <w:szCs w:val="28"/>
        </w:rPr>
      </w:pPr>
    </w:p>
    <w:p w14:paraId="024EB56C" w14:textId="77777777" w:rsidR="00362AF4" w:rsidRDefault="00362AF4" w:rsidP="00362AF4">
      <w:pPr>
        <w:pBdr>
          <w:bottom w:val="single" w:sz="4" w:space="1" w:color="auto"/>
        </w:pBd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3</w:t>
      </w:r>
      <w:r w:rsidRPr="00FB0012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Recommendations and monitoring</w:t>
      </w:r>
    </w:p>
    <w:p w14:paraId="255821AC" w14:textId="41108306" w:rsidR="009C02B0" w:rsidRDefault="00362AF4" w:rsidP="00362AF4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If you have answered that the strategy, policy, </w:t>
      </w:r>
      <w:r w:rsidR="002D58DA">
        <w:rPr>
          <w:rFonts w:ascii="Arial" w:hAnsi="Arial" w:cs="Arial"/>
          <w:bCs/>
          <w:sz w:val="28"/>
          <w:szCs w:val="28"/>
        </w:rPr>
        <w:t>procedure,</w:t>
      </w:r>
      <w:r>
        <w:rPr>
          <w:rFonts w:ascii="Arial" w:hAnsi="Arial" w:cs="Arial"/>
          <w:bCs/>
          <w:sz w:val="28"/>
          <w:szCs w:val="28"/>
        </w:rPr>
        <w:t xml:space="preserve"> or project could potentially have a negative impact on any of the above characteristics then a full Equality Impact Assessment will be required. </w:t>
      </w:r>
      <w:r w:rsidR="006378D4">
        <w:rPr>
          <w:rFonts w:ascii="Arial" w:hAnsi="Arial" w:cs="Arial"/>
          <w:bCs/>
          <w:sz w:val="28"/>
          <w:szCs w:val="28"/>
        </w:rPr>
        <w:t xml:space="preserve"> </w:t>
      </w:r>
    </w:p>
    <w:tbl>
      <w:tblPr>
        <w:tblW w:w="11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515"/>
        <w:gridCol w:w="8119"/>
      </w:tblGrid>
      <w:tr w:rsidR="00362AF4" w:rsidRPr="006F3367" w14:paraId="0BD26688" w14:textId="77777777" w:rsidTr="7D823487">
        <w:trPr>
          <w:trHeight w:val="428"/>
        </w:trPr>
        <w:tc>
          <w:tcPr>
            <w:tcW w:w="1134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294896" w14:textId="77777777" w:rsidR="00362AF4" w:rsidRPr="00D660D4" w:rsidRDefault="00362AF4" w:rsidP="00362A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7D823487">
              <w:rPr>
                <w:rFonts w:ascii="Arial" w:hAnsi="Arial" w:cs="Arial"/>
                <w:b/>
                <w:bCs/>
                <w:sz w:val="28"/>
                <w:szCs w:val="28"/>
              </w:rPr>
              <w:t>Should a full EIA be completed for this strategy, policy, procedure or project?</w:t>
            </w:r>
          </w:p>
        </w:tc>
      </w:tr>
      <w:tr w:rsidR="00362AF4" w:rsidRPr="006F3367" w14:paraId="1B7D32B8" w14:textId="77777777" w:rsidTr="7D823487">
        <w:trPr>
          <w:trHeight w:val="314"/>
        </w:trPr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42030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Yes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38E6F" w14:textId="00B7DE7F" w:rsidR="00362AF4" w:rsidRPr="006F3367" w:rsidRDefault="00BF482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  <w:r w:rsidR="00362AF4" w:rsidRPr="006F33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62AF4" w:rsidRPr="006F3367">
              <w:rPr>
                <w:rFonts w:ascii="Arial" w:hAnsi="Arial" w:cs="Arial"/>
                <w:i/>
                <w:sz w:val="28"/>
                <w:szCs w:val="28"/>
              </w:rPr>
              <w:t>No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BBE642" w14:textId="77777777" w:rsidR="00362AF4" w:rsidRPr="006F3367" w:rsidRDefault="00362AF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2AF4" w:rsidRPr="006F3367" w14:paraId="3B410AC2" w14:textId="77777777" w:rsidTr="7D823487">
        <w:trPr>
          <w:trHeight w:val="715"/>
        </w:trPr>
        <w:tc>
          <w:tcPr>
            <w:tcW w:w="113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189028E" w14:textId="77777777" w:rsidR="00362AF4" w:rsidRPr="001B0D11" w:rsidRDefault="00F73D0E">
            <w:pPr>
              <w:rPr>
                <w:rFonts w:ascii="Arial" w:hAnsi="Arial" w:cs="Arial"/>
                <w:iCs/>
              </w:rPr>
            </w:pPr>
            <w:r w:rsidRPr="001B0D11">
              <w:rPr>
                <w:rFonts w:ascii="Arial" w:hAnsi="Arial" w:cs="Arial"/>
                <w:iCs/>
              </w:rPr>
              <w:t xml:space="preserve">This procedure </w:t>
            </w:r>
            <w:r w:rsidR="002D58DA" w:rsidRPr="001B0D11">
              <w:rPr>
                <w:rFonts w:ascii="Arial" w:hAnsi="Arial" w:cs="Arial"/>
                <w:iCs/>
              </w:rPr>
              <w:t xml:space="preserve">meets the requirements of </w:t>
            </w:r>
            <w:r w:rsidRPr="001B0D11">
              <w:rPr>
                <w:rFonts w:ascii="Arial" w:hAnsi="Arial" w:cs="Arial"/>
                <w:shd w:val="clear" w:color="auto" w:fill="FFFFFF"/>
              </w:rPr>
              <w:t>The Equality Act 2010</w:t>
            </w:r>
            <w:r w:rsidR="002D58DA" w:rsidRPr="001B0D11">
              <w:rPr>
                <w:rFonts w:ascii="Arial" w:hAnsi="Arial" w:cs="Arial"/>
                <w:shd w:val="clear" w:color="auto" w:fill="FFFFFF"/>
              </w:rPr>
              <w:t>.</w:t>
            </w:r>
            <w:r w:rsidRPr="001B0D1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2D58DA" w:rsidRPr="001B0D11">
              <w:rPr>
                <w:rFonts w:ascii="Arial" w:hAnsi="Arial" w:cs="Arial"/>
                <w:iCs/>
              </w:rPr>
              <w:t>A</w:t>
            </w:r>
            <w:r w:rsidR="00FB1020" w:rsidRPr="001B0D11">
              <w:rPr>
                <w:rFonts w:ascii="Arial" w:hAnsi="Arial" w:cs="Arial"/>
                <w:iCs/>
              </w:rPr>
              <w:t>ll staff</w:t>
            </w:r>
            <w:r w:rsidR="00C119CA" w:rsidRPr="001B0D11">
              <w:rPr>
                <w:rFonts w:ascii="Arial" w:hAnsi="Arial" w:cs="Arial"/>
                <w:iCs/>
              </w:rPr>
              <w:t xml:space="preserve"> </w:t>
            </w:r>
            <w:r w:rsidR="006378D4" w:rsidRPr="001B0D11">
              <w:rPr>
                <w:rFonts w:ascii="Arial" w:hAnsi="Arial" w:cs="Arial"/>
                <w:iCs/>
              </w:rPr>
              <w:t xml:space="preserve">who use </w:t>
            </w:r>
            <w:r w:rsidR="00FB1020" w:rsidRPr="001B0D11">
              <w:rPr>
                <w:rFonts w:ascii="Arial" w:hAnsi="Arial" w:cs="Arial"/>
                <w:iCs/>
              </w:rPr>
              <w:t>tool</w:t>
            </w:r>
            <w:r w:rsidRPr="001B0D11">
              <w:rPr>
                <w:rFonts w:ascii="Arial" w:hAnsi="Arial" w:cs="Arial"/>
                <w:iCs/>
              </w:rPr>
              <w:t xml:space="preserve">s which potentially cause illness due to vibration </w:t>
            </w:r>
            <w:r w:rsidR="006378D4" w:rsidRPr="001B0D11">
              <w:rPr>
                <w:rFonts w:ascii="Arial" w:hAnsi="Arial" w:cs="Arial"/>
                <w:iCs/>
              </w:rPr>
              <w:t xml:space="preserve">have regular </w:t>
            </w:r>
            <w:r w:rsidRPr="001B0D11">
              <w:rPr>
                <w:rFonts w:ascii="Arial" w:hAnsi="Arial" w:cs="Arial"/>
                <w:iCs/>
              </w:rPr>
              <w:t>medical surveillance and are given the training and instruction on how to correctly us tools correctly</w:t>
            </w:r>
            <w:r w:rsidR="006378D4" w:rsidRPr="001B0D11">
              <w:rPr>
                <w:rFonts w:ascii="Arial" w:hAnsi="Arial" w:cs="Arial"/>
                <w:iCs/>
              </w:rPr>
              <w:t>.</w:t>
            </w:r>
            <w:r w:rsidR="002D58DA" w:rsidRPr="001B0D11">
              <w:rPr>
                <w:rFonts w:ascii="Arial" w:hAnsi="Arial" w:cs="Arial"/>
                <w:iCs/>
              </w:rPr>
              <w:t xml:space="preserve"> </w:t>
            </w:r>
            <w:r w:rsidR="00C143B8" w:rsidRPr="001B0D11">
              <w:rPr>
                <w:rFonts w:ascii="Arial" w:hAnsi="Arial" w:cs="Arial"/>
                <w:iCs/>
              </w:rPr>
              <w:t xml:space="preserve">  The tools are also tested by a competent person to ensure they operate at a safe level of vibration in accordance with the HSE. </w:t>
            </w:r>
          </w:p>
          <w:p w14:paraId="16B6AB62" w14:textId="77777777" w:rsidR="001B0D11" w:rsidRDefault="001B0D11" w:rsidP="001B0D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policy has a positive impact on the following groups.</w:t>
            </w:r>
          </w:p>
          <w:p w14:paraId="78D99076" w14:textId="77777777" w:rsidR="001B0D11" w:rsidRDefault="001B0D11" w:rsidP="001B0D11">
            <w:pPr>
              <w:pStyle w:val="Default"/>
              <w:rPr>
                <w:sz w:val="22"/>
                <w:szCs w:val="22"/>
              </w:rPr>
            </w:pPr>
          </w:p>
          <w:p w14:paraId="43F8CF99" w14:textId="03290C5E" w:rsidR="001B0D11" w:rsidRDefault="001B0D11" w:rsidP="001B0D11">
            <w:pPr>
              <w:pStyle w:val="Default"/>
              <w:rPr>
                <w:i/>
                <w:sz w:val="28"/>
                <w:szCs w:val="28"/>
              </w:rPr>
            </w:pPr>
            <w:r w:rsidRPr="00475792">
              <w:rPr>
                <w:b/>
                <w:bCs/>
                <w:sz w:val="22"/>
                <w:szCs w:val="22"/>
              </w:rPr>
              <w:t>Disability</w:t>
            </w:r>
            <w:r>
              <w:rPr>
                <w:sz w:val="22"/>
                <w:szCs w:val="22"/>
              </w:rPr>
              <w:t xml:space="preserve"> – Any member of staff identified as having a disability who uses vibration equipment will be assessed by a medically competent person with reasonable adjustments and control measures, where reasonably practicable, to ensure their continued health and safety at work.  </w:t>
            </w:r>
          </w:p>
        </w:tc>
      </w:tr>
    </w:tbl>
    <w:p w14:paraId="494676B7" w14:textId="77777777" w:rsidR="00362AF4" w:rsidRDefault="00362AF4" w:rsidP="00362AF4">
      <w:pPr>
        <w:rPr>
          <w:b/>
          <w:bCs/>
          <w:sz w:val="23"/>
          <w:szCs w:val="23"/>
        </w:rPr>
      </w:pPr>
    </w:p>
    <w:p w14:paraId="2F4513D6" w14:textId="77777777" w:rsidR="00362AF4" w:rsidRDefault="00362AF4" w:rsidP="00362AF4">
      <w:pPr>
        <w:pBdr>
          <w:bottom w:val="single" w:sz="4" w:space="1" w:color="auto"/>
        </w:pBd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Section 4</w:t>
      </w:r>
      <w:r w:rsidRPr="00FB0012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Approval</w:t>
      </w:r>
    </w:p>
    <w:p w14:paraId="0816CBEB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Please note the assessment should be reviewed and approved by the appropriate Head of Service </w:t>
      </w:r>
      <w:r w:rsidRPr="002931C6">
        <w:rPr>
          <w:rFonts w:ascii="Arial" w:hAnsi="Arial" w:cs="Arial"/>
          <w:b/>
          <w:bCs/>
          <w:sz w:val="28"/>
          <w:szCs w:val="28"/>
        </w:rPr>
        <w:t>before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A3067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Committee report (if required) is produced. </w:t>
      </w:r>
    </w:p>
    <w:tbl>
      <w:tblPr>
        <w:tblW w:w="11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1041"/>
        <w:gridCol w:w="5374"/>
      </w:tblGrid>
      <w:tr w:rsidR="00362AF4" w:rsidRPr="006F3367" w14:paraId="30E54D81" w14:textId="77777777" w:rsidTr="00362AF4">
        <w:trPr>
          <w:trHeight w:val="129"/>
        </w:trPr>
        <w:tc>
          <w:tcPr>
            <w:tcW w:w="5011" w:type="dxa"/>
            <w:vMerge w:val="restart"/>
            <w:shd w:val="clear" w:color="auto" w:fill="BFBFBF"/>
          </w:tcPr>
          <w:p w14:paraId="6D999B4F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Reviewed by Head of Service</w:t>
            </w:r>
          </w:p>
        </w:tc>
        <w:tc>
          <w:tcPr>
            <w:tcW w:w="923" w:type="dxa"/>
            <w:shd w:val="clear" w:color="auto" w:fill="FFFFFF"/>
          </w:tcPr>
          <w:p w14:paraId="38E81498" w14:textId="77777777" w:rsidR="00362AF4" w:rsidRPr="006F3367" w:rsidRDefault="00362AF4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t>Name:</w:t>
            </w:r>
          </w:p>
        </w:tc>
        <w:tc>
          <w:tcPr>
            <w:tcW w:w="5437" w:type="dxa"/>
            <w:shd w:val="clear" w:color="auto" w:fill="FFFFFF"/>
          </w:tcPr>
          <w:p w14:paraId="3A6ADE77" w14:textId="3AAE836E" w:rsidR="00362AF4" w:rsidRPr="006F3367" w:rsidRDefault="00AA50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Brush Script MT" w:hAnsi="Brush Script MT"/>
                <w:sz w:val="32"/>
                <w:szCs w:val="32"/>
              </w:rPr>
              <w:t>F Pittam</w:t>
            </w:r>
          </w:p>
        </w:tc>
      </w:tr>
      <w:tr w:rsidR="00362AF4" w:rsidRPr="006F3367" w14:paraId="0E940821" w14:textId="77777777" w:rsidTr="00362AF4">
        <w:trPr>
          <w:trHeight w:val="128"/>
        </w:trPr>
        <w:tc>
          <w:tcPr>
            <w:tcW w:w="5011" w:type="dxa"/>
            <w:vMerge/>
            <w:shd w:val="clear" w:color="auto" w:fill="BFBFBF"/>
          </w:tcPr>
          <w:p w14:paraId="67DB1245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</w:p>
        </w:tc>
        <w:tc>
          <w:tcPr>
            <w:tcW w:w="923" w:type="dxa"/>
            <w:shd w:val="clear" w:color="auto" w:fill="FFFFFF"/>
          </w:tcPr>
          <w:p w14:paraId="5A58DB0C" w14:textId="77777777" w:rsidR="00362AF4" w:rsidRPr="006F3367" w:rsidRDefault="00362AF4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  <w:tc>
          <w:tcPr>
            <w:tcW w:w="5437" w:type="dxa"/>
            <w:shd w:val="clear" w:color="auto" w:fill="FFFFFF"/>
          </w:tcPr>
          <w:p w14:paraId="1DD8507A" w14:textId="57A23650" w:rsidR="00362AF4" w:rsidRPr="006F3367" w:rsidRDefault="001661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04.03.24</w:t>
            </w:r>
          </w:p>
        </w:tc>
      </w:tr>
    </w:tbl>
    <w:p w14:paraId="6008891E" w14:textId="77777777" w:rsidR="00362AF4" w:rsidRDefault="00362AF4" w:rsidP="00362AF4">
      <w:pPr>
        <w:rPr>
          <w:rFonts w:ascii="Arial" w:hAnsi="Arial" w:cs="Arial"/>
          <w:bCs/>
          <w:sz w:val="28"/>
          <w:szCs w:val="28"/>
        </w:rPr>
      </w:pPr>
    </w:p>
    <w:p w14:paraId="6CB4944B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225FB207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6D6658F9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106F6F6B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36E92F3C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070092CB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3B314EE3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003A5EB7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51C43A44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385DF575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42812767" w14:textId="079E68BE" w:rsidR="00362AF4" w:rsidRDefault="00362AF4" w:rsidP="00362A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further information regarding this assessment is required, please contact the Lead Officer for this assessment (outlined in Section 1.)</w:t>
      </w:r>
    </w:p>
    <w:sectPr w:rsidR="00362AF4" w:rsidSect="00203290">
      <w:footerReference w:type="default" r:id="rId10"/>
      <w:pgSz w:w="11906" w:h="16838"/>
      <w:pgMar w:top="454" w:right="244" w:bottom="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F36A" w14:textId="77777777" w:rsidR="00203290" w:rsidRDefault="00203290" w:rsidP="00362AF4">
      <w:pPr>
        <w:spacing w:after="0" w:line="240" w:lineRule="auto"/>
      </w:pPr>
      <w:r>
        <w:separator/>
      </w:r>
    </w:p>
  </w:endnote>
  <w:endnote w:type="continuationSeparator" w:id="0">
    <w:p w14:paraId="234E34A9" w14:textId="77777777" w:rsidR="00203290" w:rsidRDefault="00203290" w:rsidP="00362AF4">
      <w:pPr>
        <w:spacing w:after="0" w:line="240" w:lineRule="auto"/>
      </w:pPr>
      <w:r>
        <w:continuationSeparator/>
      </w:r>
    </w:p>
  </w:endnote>
  <w:endnote w:type="continuationNotice" w:id="1">
    <w:p w14:paraId="5FF1E48F" w14:textId="77777777" w:rsidR="00203290" w:rsidRDefault="002032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337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2E151" w14:textId="15E8C5B4" w:rsidR="00197481" w:rsidRDefault="00197481">
        <w:pPr>
          <w:pStyle w:val="Footer"/>
          <w:jc w:val="right"/>
        </w:pPr>
        <w:r w:rsidRPr="000C302B">
          <w:rPr>
            <w:rFonts w:ascii="Trebuchet MS" w:hAnsi="Trebuchet MS" w:cs="Arial"/>
            <w:noProof/>
            <w:color w:val="2D0054"/>
            <w:sz w:val="16"/>
            <w:szCs w:val="16"/>
          </w:rPr>
          <w:drawing>
            <wp:anchor distT="0" distB="0" distL="114300" distR="114300" simplePos="0" relativeHeight="251658240" behindDoc="1" locked="0" layoutInCell="1" allowOverlap="1" wp14:anchorId="1906E624" wp14:editId="4886DC01">
              <wp:simplePos x="0" y="0"/>
              <wp:positionH relativeFrom="margin">
                <wp:posOffset>-28575</wp:posOffset>
              </wp:positionH>
              <wp:positionV relativeFrom="paragraph">
                <wp:posOffset>8255</wp:posOffset>
              </wp:positionV>
              <wp:extent cx="4267200" cy="649479"/>
              <wp:effectExtent l="0" t="0" r="0" b="0"/>
              <wp:wrapNone/>
              <wp:docPr id="10" name="Picture 10" descr="A close 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oo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67200" cy="6494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47E6F7" w14:textId="7A1BC1DA" w:rsidR="00362AF4" w:rsidRDefault="00362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F1B2" w14:textId="77777777" w:rsidR="00203290" w:rsidRDefault="00203290" w:rsidP="00362AF4">
      <w:pPr>
        <w:spacing w:after="0" w:line="240" w:lineRule="auto"/>
      </w:pPr>
      <w:r>
        <w:separator/>
      </w:r>
    </w:p>
  </w:footnote>
  <w:footnote w:type="continuationSeparator" w:id="0">
    <w:p w14:paraId="57411816" w14:textId="77777777" w:rsidR="00203290" w:rsidRDefault="00203290" w:rsidP="00362AF4">
      <w:pPr>
        <w:spacing w:after="0" w:line="240" w:lineRule="auto"/>
      </w:pPr>
      <w:r>
        <w:continuationSeparator/>
      </w:r>
    </w:p>
  </w:footnote>
  <w:footnote w:type="continuationNotice" w:id="1">
    <w:p w14:paraId="50BA8AC3" w14:textId="77777777" w:rsidR="00203290" w:rsidRDefault="002032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D1AF0"/>
    <w:multiLevelType w:val="hybridMultilevel"/>
    <w:tmpl w:val="6720B9D2"/>
    <w:lvl w:ilvl="0" w:tplc="49362ED2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77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F4"/>
    <w:rsid w:val="000A44A2"/>
    <w:rsid w:val="000E5827"/>
    <w:rsid w:val="0011052F"/>
    <w:rsid w:val="00166178"/>
    <w:rsid w:val="00172A5B"/>
    <w:rsid w:val="00197481"/>
    <w:rsid w:val="001B0D11"/>
    <w:rsid w:val="00203290"/>
    <w:rsid w:val="00206A45"/>
    <w:rsid w:val="002B7DFE"/>
    <w:rsid w:val="002D58DA"/>
    <w:rsid w:val="00362AF4"/>
    <w:rsid w:val="00381F07"/>
    <w:rsid w:val="00414F98"/>
    <w:rsid w:val="00424433"/>
    <w:rsid w:val="0046482D"/>
    <w:rsid w:val="00484ACC"/>
    <w:rsid w:val="004C2A72"/>
    <w:rsid w:val="004C7929"/>
    <w:rsid w:val="00542613"/>
    <w:rsid w:val="00636256"/>
    <w:rsid w:val="006378D4"/>
    <w:rsid w:val="00786826"/>
    <w:rsid w:val="007E141B"/>
    <w:rsid w:val="008F4351"/>
    <w:rsid w:val="009931D5"/>
    <w:rsid w:val="009C02B0"/>
    <w:rsid w:val="009F440B"/>
    <w:rsid w:val="00A24174"/>
    <w:rsid w:val="00A32F03"/>
    <w:rsid w:val="00A850A3"/>
    <w:rsid w:val="00AA1249"/>
    <w:rsid w:val="00AA500F"/>
    <w:rsid w:val="00AB1CA1"/>
    <w:rsid w:val="00AF07A8"/>
    <w:rsid w:val="00B3592F"/>
    <w:rsid w:val="00B80971"/>
    <w:rsid w:val="00B82EDD"/>
    <w:rsid w:val="00BF482B"/>
    <w:rsid w:val="00C119CA"/>
    <w:rsid w:val="00C143B8"/>
    <w:rsid w:val="00C26C1F"/>
    <w:rsid w:val="00C90124"/>
    <w:rsid w:val="00D53A52"/>
    <w:rsid w:val="00DA1E9B"/>
    <w:rsid w:val="00DB24E2"/>
    <w:rsid w:val="00DC4C07"/>
    <w:rsid w:val="00DF2357"/>
    <w:rsid w:val="00EB32D7"/>
    <w:rsid w:val="00F73D0E"/>
    <w:rsid w:val="00FB1020"/>
    <w:rsid w:val="04F5BFEB"/>
    <w:rsid w:val="063D4161"/>
    <w:rsid w:val="07D911C2"/>
    <w:rsid w:val="0D7FF23B"/>
    <w:rsid w:val="0EF0EE04"/>
    <w:rsid w:val="0F90E63E"/>
    <w:rsid w:val="112CB69F"/>
    <w:rsid w:val="115815F2"/>
    <w:rsid w:val="117FF408"/>
    <w:rsid w:val="11FA4E83"/>
    <w:rsid w:val="12227240"/>
    <w:rsid w:val="12775047"/>
    <w:rsid w:val="145EA254"/>
    <w:rsid w:val="15267D28"/>
    <w:rsid w:val="1591BE7D"/>
    <w:rsid w:val="16E2D78C"/>
    <w:rsid w:val="1ABBE7AD"/>
    <w:rsid w:val="1EBB349B"/>
    <w:rsid w:val="2112261D"/>
    <w:rsid w:val="22629497"/>
    <w:rsid w:val="24224CA0"/>
    <w:rsid w:val="2751DC10"/>
    <w:rsid w:val="2E10229A"/>
    <w:rsid w:val="2F62CE97"/>
    <w:rsid w:val="326DADD5"/>
    <w:rsid w:val="3324DDAE"/>
    <w:rsid w:val="35B48698"/>
    <w:rsid w:val="35E6174B"/>
    <w:rsid w:val="36DF3308"/>
    <w:rsid w:val="385BFCD9"/>
    <w:rsid w:val="388A402C"/>
    <w:rsid w:val="39C2947B"/>
    <w:rsid w:val="3C0E5FD0"/>
    <w:rsid w:val="40B5D9B8"/>
    <w:rsid w:val="445D39B4"/>
    <w:rsid w:val="47112D57"/>
    <w:rsid w:val="48C0EB9D"/>
    <w:rsid w:val="499460F5"/>
    <w:rsid w:val="4AB59F14"/>
    <w:rsid w:val="4CA1D930"/>
    <w:rsid w:val="5122945F"/>
    <w:rsid w:val="524EA586"/>
    <w:rsid w:val="56042353"/>
    <w:rsid w:val="5D1541FA"/>
    <w:rsid w:val="5D826F4F"/>
    <w:rsid w:val="5E0F3538"/>
    <w:rsid w:val="5EB1125B"/>
    <w:rsid w:val="626CB6D6"/>
    <w:rsid w:val="64088737"/>
    <w:rsid w:val="66870762"/>
    <w:rsid w:val="6902E5AD"/>
    <w:rsid w:val="69328F37"/>
    <w:rsid w:val="6A77C8BB"/>
    <w:rsid w:val="6BF0E675"/>
    <w:rsid w:val="6C881D43"/>
    <w:rsid w:val="6C917627"/>
    <w:rsid w:val="7121AC9B"/>
    <w:rsid w:val="71ED9C10"/>
    <w:rsid w:val="73896C71"/>
    <w:rsid w:val="743F97B0"/>
    <w:rsid w:val="798A2823"/>
    <w:rsid w:val="7BA29C27"/>
    <w:rsid w:val="7D82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0DD6"/>
  <w15:chartTrackingRefBased/>
  <w15:docId w15:val="{3A777CB2-AD5F-454A-AC39-C8F7736A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AF4"/>
    <w:rPr>
      <w:color w:val="0563C1" w:themeColor="hyperlink"/>
      <w:u w:val="single"/>
    </w:rPr>
  </w:style>
  <w:style w:type="paragraph" w:customStyle="1" w:styleId="Default">
    <w:name w:val="Default"/>
    <w:rsid w:val="00362A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2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AF4"/>
  </w:style>
  <w:style w:type="paragraph" w:styleId="Footer">
    <w:name w:val="footer"/>
    <w:basedOn w:val="Normal"/>
    <w:link w:val="FooterChar"/>
    <w:uiPriority w:val="99"/>
    <w:unhideWhenUsed/>
    <w:rsid w:val="00362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AF4"/>
  </w:style>
  <w:style w:type="character" w:styleId="UnresolvedMention">
    <w:name w:val="Unresolved Mention"/>
    <w:basedOn w:val="DefaultParagraphFont"/>
    <w:uiPriority w:val="99"/>
    <w:semiHidden/>
    <w:unhideWhenUsed/>
    <w:rsid w:val="00381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C919EEE6007489B0C4037AFE7B2EF" ma:contentTypeVersion="15" ma:contentTypeDescription="Create a new document." ma:contentTypeScope="" ma:versionID="9a8d5fe960e17d8e6a9ef5393500db7b">
  <xsd:schema xmlns:xsd="http://www.w3.org/2001/XMLSchema" xmlns:xs="http://www.w3.org/2001/XMLSchema" xmlns:p="http://schemas.microsoft.com/office/2006/metadata/properties" xmlns:ns2="90b9f27b-51d1-4be3-a571-fcbafea34dfc" xmlns:ns3="5ffdbd1f-2937-4bf7-b5a9-6ff4a4c4d8d5" targetNamespace="http://schemas.microsoft.com/office/2006/metadata/properties" ma:root="true" ma:fieldsID="4567150de06bb2861591aa7f85e08881" ns2:_="" ns3:_="">
    <xsd:import namespace="90b9f27b-51d1-4be3-a571-fcbafea34dfc"/>
    <xsd:import namespace="5ffdbd1f-2937-4bf7-b5a9-6ff4a4c4d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ductionDat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ign_x002d_Off_x0020_User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9f27b-51d1-4be3-a571-fcbafea34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ductionDate" ma:index="10" nillable="true" ma:displayName="Production Date" ma:default="[today]" ma:description="Production Date of the document" ma:format="DateOnly" ma:internalName="ProductionDate">
      <xsd:simpleType>
        <xsd:restriction base="dms:DateTim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ign_x002d_Off_x0020_Users" ma:index="16" nillable="true" ma:displayName="Applies To" ma:description="A list of users who must sign off this policy" ma:format="Dropdown" ma:list="UserInfo" ma:SharePointGroup="0" ma:internalName="Sign_x002d_Off_x0020_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bd1f-2937-4bf7-b5a9-6ff4a4c4d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_x002d_Off_x0020_Users xmlns="90b9f27b-51d1-4be3-a571-fcbafea34dfc">
      <UserInfo>
        <DisplayName/>
        <AccountId xsi:nil="true"/>
        <AccountType/>
      </UserInfo>
    </Sign_x002d_Off_x0020_Users>
    <ProductionDate xmlns="90b9f27b-51d1-4be3-a571-fcbafea34dfc">2023-11-03T14:40:07+00:00</Production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64D38C-90DB-420A-B133-772542509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9f27b-51d1-4be3-a571-fcbafea34dfc"/>
    <ds:schemaRef ds:uri="5ffdbd1f-2937-4bf7-b5a9-6ff4a4c4d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BF0A4-7164-4AD7-B490-CDCDE762612A}">
  <ds:schemaRefs>
    <ds:schemaRef ds:uri="http://schemas.microsoft.com/office/2006/metadata/properties"/>
    <ds:schemaRef ds:uri="http://schemas.microsoft.com/office/infopath/2007/PartnerControls"/>
    <ds:schemaRef ds:uri="90b9f27b-51d1-4be3-a571-fcbafea34dfc"/>
  </ds:schemaRefs>
</ds:datastoreItem>
</file>

<file path=customXml/itemProps3.xml><?xml version="1.0" encoding="utf-8"?>
<ds:datastoreItem xmlns:ds="http://schemas.openxmlformats.org/officeDocument/2006/customXml" ds:itemID="{3C1953AF-E6AF-4A1E-AC39-8E4127794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Booth</dc:creator>
  <cp:keywords/>
  <dc:description/>
  <cp:lastModifiedBy>David Clamp</cp:lastModifiedBy>
  <cp:revision>2</cp:revision>
  <dcterms:created xsi:type="dcterms:W3CDTF">2024-03-04T09:17:00Z</dcterms:created>
  <dcterms:modified xsi:type="dcterms:W3CDTF">2024-03-04T09:17:00Z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0x010100BF3C919EEE6007489B0C4037AFE7B2EF</vt:lpwstr>
  </property>
</Properties>
</file>