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5377A" w14:textId="64E094C8" w:rsidR="00E7657F" w:rsidRDefault="00000000" w:rsidP="00E7657F">
      <w:pPr>
        <w:pStyle w:val="NormalWeb"/>
        <w:jc w:val="right"/>
      </w:pPr>
      <w:r>
        <w:rPr>
          <w:noProof/>
        </w:rPr>
        <w:pict w14:anchorId="4639B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17pt;height:57.5pt;visibility:visible;mso-wrap-style:square">
            <v:imagedata r:id="rId11" o:title=""/>
          </v:shape>
        </w:pict>
      </w:r>
    </w:p>
    <w:p w14:paraId="50D76B89" w14:textId="055E261A" w:rsidR="00011302" w:rsidRDefault="007A27AF">
      <w:pPr>
        <w:pStyle w:val="Heading1"/>
        <w:pBdr>
          <w:bottom w:val="single" w:sz="12" w:space="0" w:color="auto"/>
        </w:pBdr>
      </w:pPr>
      <w:r>
        <w:t>S</w:t>
      </w:r>
      <w:r w:rsidR="0053117A">
        <w:t xml:space="preserve">AFER </w:t>
      </w:r>
      <w:r w:rsidR="00BC61E8">
        <w:t xml:space="preserve">&amp; STRONGER </w:t>
      </w:r>
      <w:r w:rsidR="0053117A">
        <w:t>NEIGHBOURHOODS</w:t>
      </w:r>
      <w:r w:rsidR="00BC4630">
        <w:t>’</w:t>
      </w:r>
      <w:r w:rsidR="0053117A">
        <w:t xml:space="preserve"> FUND 20</w:t>
      </w:r>
      <w:r w:rsidR="00711E71">
        <w:t>25</w:t>
      </w:r>
      <w:r w:rsidR="00695EE3">
        <w:t>-26</w:t>
      </w:r>
    </w:p>
    <w:p w14:paraId="73454241" w14:textId="77777777" w:rsidR="007A27AF" w:rsidRDefault="007A27AF">
      <w:pPr>
        <w:pStyle w:val="Heading1"/>
        <w:pBdr>
          <w:bottom w:val="single" w:sz="12" w:space="0" w:color="auto"/>
        </w:pBdr>
      </w:pPr>
      <w:r>
        <w:t xml:space="preserve">APPLICANTS GUIDANCE         </w:t>
      </w:r>
    </w:p>
    <w:p w14:paraId="430BAF80" w14:textId="77777777" w:rsidR="003108C5" w:rsidRDefault="003108C5" w:rsidP="003108C5">
      <w:pPr>
        <w:pStyle w:val="Heading2"/>
        <w:ind w:hanging="387"/>
      </w:pPr>
    </w:p>
    <w:p w14:paraId="32588CF4" w14:textId="77777777" w:rsidR="007A27AF" w:rsidRDefault="007A27AF" w:rsidP="00EF533B">
      <w:pPr>
        <w:pStyle w:val="Heading2"/>
        <w:ind w:left="0" w:hanging="567"/>
      </w:pPr>
      <w:r>
        <w:t xml:space="preserve">1. </w:t>
      </w:r>
      <w:r w:rsidR="00EF533B">
        <w:tab/>
      </w:r>
      <w:r>
        <w:t xml:space="preserve">About the Safer </w:t>
      </w:r>
      <w:r w:rsidR="00BC61E8">
        <w:t xml:space="preserve">&amp; Stronger </w:t>
      </w:r>
      <w:r>
        <w:t>Neighbourhoods funding</w:t>
      </w:r>
    </w:p>
    <w:p w14:paraId="0A24431D" w14:textId="77777777" w:rsidR="00B771A5" w:rsidRDefault="00B771A5">
      <w:pPr>
        <w:rPr>
          <w:rFonts w:ascii="Arial" w:hAnsi="Arial" w:cs="Arial"/>
        </w:rPr>
      </w:pPr>
    </w:p>
    <w:p w14:paraId="2C2F542D" w14:textId="77777777" w:rsidR="003108C5" w:rsidRDefault="007A27AF" w:rsidP="00831EB6">
      <w:pPr>
        <w:numPr>
          <w:ilvl w:val="1"/>
          <w:numId w:val="11"/>
        </w:numPr>
        <w:ind w:left="0" w:hanging="567"/>
        <w:jc w:val="both"/>
        <w:rPr>
          <w:rFonts w:ascii="Arial" w:hAnsi="Arial" w:cs="Arial"/>
        </w:rPr>
      </w:pPr>
      <w:r>
        <w:rPr>
          <w:rFonts w:ascii="Arial" w:hAnsi="Arial" w:cs="Arial"/>
        </w:rPr>
        <w:t xml:space="preserve">The Safer </w:t>
      </w:r>
      <w:r w:rsidR="0089304E">
        <w:rPr>
          <w:rFonts w:ascii="Arial" w:hAnsi="Arial" w:cs="Arial"/>
        </w:rPr>
        <w:t xml:space="preserve">and Stronger </w:t>
      </w:r>
      <w:r>
        <w:rPr>
          <w:rFonts w:ascii="Arial" w:hAnsi="Arial" w:cs="Arial"/>
        </w:rPr>
        <w:t>Neighbourhood Funding stream is available to local community groups,</w:t>
      </w:r>
      <w:r w:rsidR="00B771A5">
        <w:rPr>
          <w:rFonts w:ascii="Arial" w:hAnsi="Arial" w:cs="Arial"/>
        </w:rPr>
        <w:t xml:space="preserve"> parish councils,</w:t>
      </w:r>
      <w:r>
        <w:rPr>
          <w:rFonts w:ascii="Arial" w:hAnsi="Arial" w:cs="Arial"/>
        </w:rPr>
        <w:t xml:space="preserve"> clubs</w:t>
      </w:r>
      <w:r w:rsidR="000664E5">
        <w:rPr>
          <w:rFonts w:ascii="Arial" w:hAnsi="Arial" w:cs="Arial"/>
        </w:rPr>
        <w:t xml:space="preserve"> &amp; associations and not for profit organisations</w:t>
      </w:r>
      <w:r>
        <w:rPr>
          <w:rFonts w:ascii="Arial" w:hAnsi="Arial" w:cs="Arial"/>
        </w:rPr>
        <w:t xml:space="preserve">.  The aim is to give local people the opportunity to initiate and develop projects to make their community feel safer and </w:t>
      </w:r>
      <w:r w:rsidR="000664E5">
        <w:rPr>
          <w:rFonts w:ascii="Arial" w:hAnsi="Arial" w:cs="Arial"/>
        </w:rPr>
        <w:t xml:space="preserve">to </w:t>
      </w:r>
      <w:r>
        <w:rPr>
          <w:rFonts w:ascii="Arial" w:hAnsi="Arial" w:cs="Arial"/>
        </w:rPr>
        <w:t xml:space="preserve">enhance the local community. </w:t>
      </w:r>
    </w:p>
    <w:p w14:paraId="2EBD155F" w14:textId="77777777" w:rsidR="003108C5" w:rsidRDefault="003108C5" w:rsidP="00831EB6">
      <w:pPr>
        <w:ind w:left="-142" w:hanging="425"/>
        <w:jc w:val="both"/>
        <w:rPr>
          <w:rFonts w:ascii="Arial" w:hAnsi="Arial" w:cs="Arial"/>
        </w:rPr>
      </w:pPr>
    </w:p>
    <w:p w14:paraId="26E99AE1" w14:textId="77777777" w:rsidR="003108C5" w:rsidRDefault="007A27AF" w:rsidP="00831EB6">
      <w:pPr>
        <w:numPr>
          <w:ilvl w:val="1"/>
          <w:numId w:val="11"/>
        </w:numPr>
        <w:ind w:left="0" w:hanging="567"/>
        <w:jc w:val="both"/>
        <w:rPr>
          <w:rFonts w:ascii="Arial" w:hAnsi="Arial" w:cs="Arial"/>
        </w:rPr>
      </w:pPr>
      <w:r>
        <w:rPr>
          <w:rFonts w:ascii="Arial" w:hAnsi="Arial" w:cs="Arial"/>
        </w:rPr>
        <w:t xml:space="preserve">The </w:t>
      </w:r>
      <w:r w:rsidR="00230AF1">
        <w:rPr>
          <w:rFonts w:ascii="Arial" w:hAnsi="Arial" w:cs="Arial"/>
        </w:rPr>
        <w:t xml:space="preserve">South Derbyshire Community Safety Partnership </w:t>
      </w:r>
      <w:r>
        <w:rPr>
          <w:rFonts w:ascii="Arial" w:hAnsi="Arial" w:cs="Arial"/>
        </w:rPr>
        <w:t>recognises that local people are crucial to the development of Safer</w:t>
      </w:r>
      <w:r w:rsidR="00BC61E8">
        <w:rPr>
          <w:rFonts w:ascii="Arial" w:hAnsi="Arial" w:cs="Arial"/>
        </w:rPr>
        <w:t xml:space="preserve"> and Stronger</w:t>
      </w:r>
      <w:r>
        <w:rPr>
          <w:rFonts w:ascii="Arial" w:hAnsi="Arial" w:cs="Arial"/>
        </w:rPr>
        <w:t xml:space="preserve"> </w:t>
      </w:r>
      <w:r w:rsidR="008A6F99">
        <w:rPr>
          <w:rFonts w:ascii="Arial" w:hAnsi="Arial" w:cs="Arial"/>
        </w:rPr>
        <w:t>Neighbourhoods,</w:t>
      </w:r>
      <w:r>
        <w:rPr>
          <w:rFonts w:ascii="Arial" w:hAnsi="Arial" w:cs="Arial"/>
        </w:rPr>
        <w:t xml:space="preserve"> and we are looking to encourage worthwhile project</w:t>
      </w:r>
      <w:r w:rsidR="0089304E">
        <w:rPr>
          <w:rFonts w:ascii="Arial" w:hAnsi="Arial" w:cs="Arial"/>
        </w:rPr>
        <w:t>s which will help reduce crime and</w:t>
      </w:r>
      <w:r>
        <w:rPr>
          <w:rFonts w:ascii="Arial" w:hAnsi="Arial" w:cs="Arial"/>
        </w:rPr>
        <w:t xml:space="preserve"> the fear of crime</w:t>
      </w:r>
      <w:r w:rsidR="0089304E">
        <w:rPr>
          <w:rFonts w:ascii="Arial" w:hAnsi="Arial" w:cs="Arial"/>
        </w:rPr>
        <w:t>,</w:t>
      </w:r>
      <w:r>
        <w:rPr>
          <w:rFonts w:ascii="Arial" w:hAnsi="Arial" w:cs="Arial"/>
        </w:rPr>
        <w:t xml:space="preserve"> </w:t>
      </w:r>
      <w:r w:rsidR="0089304E">
        <w:rPr>
          <w:rFonts w:ascii="Arial" w:hAnsi="Arial" w:cs="Arial"/>
        </w:rPr>
        <w:t>combat anti-</w:t>
      </w:r>
      <w:r>
        <w:rPr>
          <w:rFonts w:ascii="Arial" w:hAnsi="Arial" w:cs="Arial"/>
        </w:rPr>
        <w:t>social behaviour</w:t>
      </w:r>
      <w:r w:rsidR="0089304E">
        <w:rPr>
          <w:rFonts w:ascii="Arial" w:hAnsi="Arial" w:cs="Arial"/>
        </w:rPr>
        <w:t xml:space="preserve"> </w:t>
      </w:r>
      <w:r w:rsidR="00B771A5">
        <w:rPr>
          <w:rFonts w:ascii="Arial" w:hAnsi="Arial" w:cs="Arial"/>
        </w:rPr>
        <w:t>and</w:t>
      </w:r>
      <w:r w:rsidR="0089304E">
        <w:rPr>
          <w:rFonts w:ascii="Arial" w:hAnsi="Arial" w:cs="Arial"/>
        </w:rPr>
        <w:t xml:space="preserve"> encourage people to </w:t>
      </w:r>
      <w:r w:rsidR="00B771A5">
        <w:rPr>
          <w:rFonts w:ascii="Arial" w:hAnsi="Arial" w:cs="Arial"/>
        </w:rPr>
        <w:t xml:space="preserve">be active in their local communities through </w:t>
      </w:r>
      <w:r w:rsidR="0089304E">
        <w:rPr>
          <w:rFonts w:ascii="Arial" w:hAnsi="Arial" w:cs="Arial"/>
        </w:rPr>
        <w:t>set</w:t>
      </w:r>
      <w:r w:rsidR="00B771A5">
        <w:rPr>
          <w:rFonts w:ascii="Arial" w:hAnsi="Arial" w:cs="Arial"/>
        </w:rPr>
        <w:t>ting</w:t>
      </w:r>
      <w:r w:rsidR="0089304E">
        <w:rPr>
          <w:rFonts w:ascii="Arial" w:hAnsi="Arial" w:cs="Arial"/>
        </w:rPr>
        <w:t xml:space="preserve"> up and delivering new community groups,</w:t>
      </w:r>
      <w:r w:rsidR="00B771A5">
        <w:rPr>
          <w:rFonts w:ascii="Arial" w:hAnsi="Arial" w:cs="Arial"/>
        </w:rPr>
        <w:t xml:space="preserve"> sessions,</w:t>
      </w:r>
      <w:r w:rsidR="0089304E">
        <w:rPr>
          <w:rFonts w:ascii="Arial" w:hAnsi="Arial" w:cs="Arial"/>
        </w:rPr>
        <w:t xml:space="preserve"> clubs and associations. </w:t>
      </w:r>
    </w:p>
    <w:p w14:paraId="6AE77A82" w14:textId="77777777" w:rsidR="003108C5" w:rsidRDefault="003108C5" w:rsidP="00831EB6">
      <w:pPr>
        <w:pStyle w:val="ListParagraph"/>
        <w:ind w:left="0" w:hanging="567"/>
        <w:jc w:val="both"/>
        <w:rPr>
          <w:rFonts w:ascii="Arial" w:hAnsi="Arial" w:cs="Arial"/>
        </w:rPr>
      </w:pPr>
    </w:p>
    <w:p w14:paraId="4D53C616" w14:textId="77777777" w:rsidR="007A27AF" w:rsidRPr="003108C5" w:rsidRDefault="007A27AF" w:rsidP="00831EB6">
      <w:pPr>
        <w:numPr>
          <w:ilvl w:val="1"/>
          <w:numId w:val="11"/>
        </w:numPr>
        <w:ind w:left="0" w:hanging="567"/>
        <w:jc w:val="both"/>
        <w:rPr>
          <w:rFonts w:ascii="Arial" w:hAnsi="Arial" w:cs="Arial"/>
        </w:rPr>
      </w:pPr>
      <w:r w:rsidRPr="003108C5">
        <w:rPr>
          <w:rFonts w:ascii="Arial" w:hAnsi="Arial" w:cs="Arial"/>
        </w:rPr>
        <w:t>The Safer</w:t>
      </w:r>
      <w:r w:rsidR="00BC61E8" w:rsidRPr="003108C5">
        <w:rPr>
          <w:rFonts w:ascii="Arial" w:hAnsi="Arial" w:cs="Arial"/>
        </w:rPr>
        <w:t xml:space="preserve"> and Stronger</w:t>
      </w:r>
      <w:r w:rsidRPr="003108C5">
        <w:rPr>
          <w:rFonts w:ascii="Arial" w:hAnsi="Arial" w:cs="Arial"/>
        </w:rPr>
        <w:t xml:space="preserve"> Neighbourhoods Fund for the whole of the South Derbyshire District </w:t>
      </w:r>
      <w:r w:rsidR="009205C8" w:rsidRPr="003108C5">
        <w:rPr>
          <w:rFonts w:ascii="Arial" w:hAnsi="Arial" w:cs="Arial"/>
        </w:rPr>
        <w:t>is £24,000.  This is divided into</w:t>
      </w:r>
      <w:r w:rsidRPr="003108C5">
        <w:rPr>
          <w:rFonts w:ascii="Arial" w:hAnsi="Arial" w:cs="Arial"/>
        </w:rPr>
        <w:t xml:space="preserve"> £4,000 per Safer Neighbourhood area.  Project applications will need to show what they will </w:t>
      </w:r>
      <w:r w:rsidR="009205C8" w:rsidRPr="003108C5">
        <w:rPr>
          <w:rFonts w:ascii="Arial" w:hAnsi="Arial" w:cs="Arial"/>
        </w:rPr>
        <w:t>do and how they will impact on</w:t>
      </w:r>
      <w:r w:rsidR="00BC61E8" w:rsidRPr="003108C5">
        <w:rPr>
          <w:rFonts w:ascii="Arial" w:hAnsi="Arial" w:cs="Arial"/>
        </w:rPr>
        <w:t xml:space="preserve"> crime, fear of crime,</w:t>
      </w:r>
      <w:r w:rsidRPr="003108C5">
        <w:rPr>
          <w:rFonts w:ascii="Arial" w:hAnsi="Arial" w:cs="Arial"/>
        </w:rPr>
        <w:t xml:space="preserve"> anti</w:t>
      </w:r>
      <w:r w:rsidR="00BC61E8" w:rsidRPr="003108C5">
        <w:rPr>
          <w:rFonts w:ascii="Arial" w:hAnsi="Arial" w:cs="Arial"/>
        </w:rPr>
        <w:t>-</w:t>
      </w:r>
      <w:r w:rsidRPr="003108C5">
        <w:rPr>
          <w:rFonts w:ascii="Arial" w:hAnsi="Arial" w:cs="Arial"/>
        </w:rPr>
        <w:t>social behaviour</w:t>
      </w:r>
      <w:r w:rsidR="00BC61E8" w:rsidRPr="003108C5">
        <w:rPr>
          <w:rFonts w:ascii="Arial" w:hAnsi="Arial" w:cs="Arial"/>
        </w:rPr>
        <w:t xml:space="preserve"> or community development</w:t>
      </w:r>
      <w:r w:rsidRPr="003108C5">
        <w:rPr>
          <w:rFonts w:ascii="Arial" w:hAnsi="Arial" w:cs="Arial"/>
        </w:rPr>
        <w:t xml:space="preserve"> in the local community.</w:t>
      </w:r>
    </w:p>
    <w:p w14:paraId="21E31362" w14:textId="77777777" w:rsidR="007A27AF" w:rsidRDefault="007A27AF" w:rsidP="003108C5">
      <w:pPr>
        <w:ind w:left="-142" w:hanging="425"/>
        <w:rPr>
          <w:rFonts w:ascii="Arial" w:hAnsi="Arial" w:cs="Arial"/>
        </w:rPr>
      </w:pPr>
    </w:p>
    <w:p w14:paraId="7607E4C4" w14:textId="77777777" w:rsidR="003108C5" w:rsidRDefault="007A27AF" w:rsidP="003108C5">
      <w:pPr>
        <w:pStyle w:val="BodyText"/>
        <w:ind w:left="-180" w:hanging="387"/>
      </w:pPr>
      <w:r>
        <w:t xml:space="preserve">2. </w:t>
      </w:r>
      <w:r w:rsidR="00EF533B">
        <w:tab/>
      </w:r>
      <w:r w:rsidR="00EF533B">
        <w:tab/>
      </w:r>
      <w:r>
        <w:t>How much can I apply for?</w:t>
      </w:r>
    </w:p>
    <w:p w14:paraId="27E0258C" w14:textId="77777777" w:rsidR="003108C5" w:rsidRDefault="003108C5" w:rsidP="003108C5">
      <w:pPr>
        <w:pStyle w:val="BodyText"/>
        <w:ind w:left="-180" w:hanging="387"/>
      </w:pPr>
    </w:p>
    <w:p w14:paraId="5D0D2687" w14:textId="77777777" w:rsidR="003108C5" w:rsidRDefault="003108C5" w:rsidP="00831EB6">
      <w:pPr>
        <w:pStyle w:val="BodyText"/>
        <w:ind w:hanging="567"/>
        <w:jc w:val="both"/>
        <w:rPr>
          <w:b w:val="0"/>
        </w:rPr>
      </w:pPr>
      <w:r w:rsidRPr="003108C5">
        <w:rPr>
          <w:b w:val="0"/>
        </w:rPr>
        <w:t>2.2</w:t>
      </w:r>
      <w:r w:rsidRPr="003108C5">
        <w:rPr>
          <w:b w:val="0"/>
        </w:rPr>
        <w:tab/>
      </w:r>
      <w:r w:rsidR="007A27AF" w:rsidRPr="003108C5">
        <w:rPr>
          <w:b w:val="0"/>
        </w:rPr>
        <w:t>The maximum th</w:t>
      </w:r>
      <w:r w:rsidR="009205C8" w:rsidRPr="003108C5">
        <w:rPr>
          <w:b w:val="0"/>
        </w:rPr>
        <w:t>at can be applied for is £2</w:t>
      </w:r>
      <w:r w:rsidR="00BC61E8" w:rsidRPr="003108C5">
        <w:rPr>
          <w:b w:val="0"/>
        </w:rPr>
        <w:t>,500, and a</w:t>
      </w:r>
      <w:r w:rsidR="007A27AF" w:rsidRPr="003108C5">
        <w:rPr>
          <w:b w:val="0"/>
        </w:rPr>
        <w:t xml:space="preserve">pplications </w:t>
      </w:r>
      <w:r w:rsidR="00BC61E8" w:rsidRPr="003108C5">
        <w:rPr>
          <w:b w:val="0"/>
        </w:rPr>
        <w:t xml:space="preserve">will be accepted at any time. Applications </w:t>
      </w:r>
      <w:r w:rsidR="00BC4630">
        <w:rPr>
          <w:b w:val="0"/>
        </w:rPr>
        <w:t>which</w:t>
      </w:r>
      <w:r w:rsidR="00BC4630" w:rsidRPr="003108C5">
        <w:rPr>
          <w:b w:val="0"/>
        </w:rPr>
        <w:t xml:space="preserve"> </w:t>
      </w:r>
      <w:r w:rsidR="00BC61E8" w:rsidRPr="003108C5">
        <w:rPr>
          <w:b w:val="0"/>
        </w:rPr>
        <w:t xml:space="preserve">have met with the set criteria </w:t>
      </w:r>
      <w:r w:rsidR="00AA5585" w:rsidRPr="003108C5">
        <w:rPr>
          <w:b w:val="0"/>
        </w:rPr>
        <w:t xml:space="preserve">will </w:t>
      </w:r>
      <w:r w:rsidR="00BC61E8" w:rsidRPr="003108C5">
        <w:rPr>
          <w:b w:val="0"/>
        </w:rPr>
        <w:t xml:space="preserve">be submitted to the next relevant Area Forum for approval. </w:t>
      </w:r>
    </w:p>
    <w:p w14:paraId="5C8BEB7F" w14:textId="77777777" w:rsidR="003108C5" w:rsidRDefault="003108C5" w:rsidP="00831EB6">
      <w:pPr>
        <w:pStyle w:val="BodyText"/>
        <w:ind w:left="-180" w:hanging="387"/>
        <w:jc w:val="both"/>
        <w:rPr>
          <w:b w:val="0"/>
        </w:rPr>
      </w:pPr>
    </w:p>
    <w:p w14:paraId="7ED65AE6" w14:textId="77777777" w:rsidR="00465075" w:rsidRPr="003108C5" w:rsidRDefault="003108C5" w:rsidP="00831EB6">
      <w:pPr>
        <w:pStyle w:val="BodyText"/>
        <w:ind w:hanging="567"/>
        <w:jc w:val="both"/>
        <w:rPr>
          <w:b w:val="0"/>
        </w:rPr>
      </w:pPr>
      <w:r>
        <w:rPr>
          <w:b w:val="0"/>
        </w:rPr>
        <w:t>2.3</w:t>
      </w:r>
      <w:r>
        <w:rPr>
          <w:b w:val="0"/>
        </w:rPr>
        <w:tab/>
      </w:r>
      <w:r w:rsidR="00BC61E8" w:rsidRPr="003108C5">
        <w:rPr>
          <w:b w:val="0"/>
        </w:rPr>
        <w:t xml:space="preserve">Any funding </w:t>
      </w:r>
      <w:r w:rsidR="00B771A5" w:rsidRPr="003108C5">
        <w:rPr>
          <w:b w:val="0"/>
        </w:rPr>
        <w:t>remaining</w:t>
      </w:r>
      <w:r w:rsidR="00465075" w:rsidRPr="003108C5">
        <w:rPr>
          <w:b w:val="0"/>
        </w:rPr>
        <w:t xml:space="preserve"> </w:t>
      </w:r>
      <w:r w:rsidR="00BC61E8" w:rsidRPr="003108C5">
        <w:rPr>
          <w:b w:val="0"/>
        </w:rPr>
        <w:t>after the third quarter meetings will go into the ‘</w:t>
      </w:r>
      <w:r w:rsidR="00BC4630">
        <w:rPr>
          <w:b w:val="0"/>
        </w:rPr>
        <w:t>B</w:t>
      </w:r>
      <w:r w:rsidR="00BC4630" w:rsidRPr="003108C5">
        <w:rPr>
          <w:b w:val="0"/>
        </w:rPr>
        <w:t xml:space="preserve">ig </w:t>
      </w:r>
      <w:r w:rsidR="00BC4630">
        <w:rPr>
          <w:b w:val="0"/>
        </w:rPr>
        <w:t>P</w:t>
      </w:r>
      <w:r w:rsidR="00BC4630" w:rsidRPr="003108C5">
        <w:rPr>
          <w:b w:val="0"/>
        </w:rPr>
        <w:t xml:space="preserve">ot’ </w:t>
      </w:r>
      <w:r w:rsidR="00BC61E8" w:rsidRPr="003108C5">
        <w:rPr>
          <w:b w:val="0"/>
        </w:rPr>
        <w:t xml:space="preserve">which is open for bids from any area. The applications approved through the </w:t>
      </w:r>
      <w:r w:rsidR="00BC4630">
        <w:rPr>
          <w:b w:val="0"/>
        </w:rPr>
        <w:t>B</w:t>
      </w:r>
      <w:r w:rsidR="00BC4630" w:rsidRPr="003108C5">
        <w:rPr>
          <w:b w:val="0"/>
        </w:rPr>
        <w:t xml:space="preserve">ig </w:t>
      </w:r>
      <w:r w:rsidR="00BC4630">
        <w:rPr>
          <w:b w:val="0"/>
        </w:rPr>
        <w:t>P</w:t>
      </w:r>
      <w:r w:rsidR="00BC4630" w:rsidRPr="003108C5">
        <w:rPr>
          <w:b w:val="0"/>
        </w:rPr>
        <w:t xml:space="preserve">ot </w:t>
      </w:r>
      <w:r w:rsidR="00BC61E8" w:rsidRPr="003108C5">
        <w:rPr>
          <w:b w:val="0"/>
        </w:rPr>
        <w:t>will be announced at the next public forum</w:t>
      </w:r>
      <w:r w:rsidR="00465075" w:rsidRPr="003108C5">
        <w:rPr>
          <w:b w:val="0"/>
        </w:rPr>
        <w:t>. Applications submitted to the Big Pot</w:t>
      </w:r>
      <w:r w:rsidR="00BC61E8" w:rsidRPr="003108C5">
        <w:rPr>
          <w:b w:val="0"/>
        </w:rPr>
        <w:t xml:space="preserve"> will be approved by the Chair of the </w:t>
      </w:r>
      <w:r w:rsidR="00230AF1">
        <w:rPr>
          <w:b w:val="0"/>
        </w:rPr>
        <w:t>South Derbyshire Community Safety Partnership</w:t>
      </w:r>
      <w:r w:rsidR="00BC61E8" w:rsidRPr="003108C5">
        <w:rPr>
          <w:b w:val="0"/>
        </w:rPr>
        <w:t>.</w:t>
      </w:r>
    </w:p>
    <w:p w14:paraId="006A1BC0" w14:textId="77777777" w:rsidR="009205C8" w:rsidRDefault="009205C8">
      <w:pPr>
        <w:rPr>
          <w:rFonts w:ascii="Arial" w:hAnsi="Arial" w:cs="Arial"/>
        </w:rPr>
      </w:pPr>
    </w:p>
    <w:p w14:paraId="01B74156" w14:textId="77777777" w:rsidR="003108C5" w:rsidRDefault="007A27AF" w:rsidP="003108C5">
      <w:pPr>
        <w:pStyle w:val="Heading1"/>
        <w:ind w:left="-180" w:hanging="387"/>
      </w:pPr>
      <w:r>
        <w:t xml:space="preserve">3. </w:t>
      </w:r>
      <w:r w:rsidR="00EF533B">
        <w:tab/>
      </w:r>
      <w:r w:rsidR="00EF533B">
        <w:tab/>
      </w:r>
      <w:r>
        <w:t>What must my project show?</w:t>
      </w:r>
    </w:p>
    <w:p w14:paraId="6E5236A4" w14:textId="77777777" w:rsidR="003108C5" w:rsidRDefault="003108C5" w:rsidP="003108C5">
      <w:pPr>
        <w:pStyle w:val="Heading1"/>
        <w:ind w:left="-180" w:hanging="387"/>
      </w:pPr>
    </w:p>
    <w:p w14:paraId="630711F8" w14:textId="0C82D621" w:rsidR="00EF533B" w:rsidRDefault="003108C5" w:rsidP="00831EB6">
      <w:pPr>
        <w:pStyle w:val="Heading1"/>
        <w:ind w:hanging="567"/>
        <w:jc w:val="both"/>
      </w:pPr>
      <w:r w:rsidRPr="003108C5">
        <w:rPr>
          <w:b w:val="0"/>
        </w:rPr>
        <w:t>3.</w:t>
      </w:r>
      <w:r w:rsidR="00EF533B">
        <w:rPr>
          <w:b w:val="0"/>
        </w:rPr>
        <w:t>1</w:t>
      </w:r>
      <w:r>
        <w:tab/>
      </w:r>
      <w:r w:rsidR="007A27AF" w:rsidRPr="003108C5">
        <w:rPr>
          <w:b w:val="0"/>
        </w:rPr>
        <w:t xml:space="preserve">To be eligible, your project must be able to show that it goes </w:t>
      </w:r>
      <w:r w:rsidR="00795424" w:rsidRPr="003108C5">
        <w:rPr>
          <w:b w:val="0"/>
        </w:rPr>
        <w:t>some way</w:t>
      </w:r>
      <w:r w:rsidR="007A27AF" w:rsidRPr="003108C5">
        <w:rPr>
          <w:b w:val="0"/>
        </w:rPr>
        <w:t xml:space="preserve"> towards addressing at least one or more of the </w:t>
      </w:r>
      <w:r w:rsidR="000B1A2D">
        <w:rPr>
          <w:b w:val="0"/>
        </w:rPr>
        <w:t xml:space="preserve">priority areas identified by the </w:t>
      </w:r>
      <w:r w:rsidR="00AC7C19">
        <w:rPr>
          <w:b w:val="0"/>
        </w:rPr>
        <w:t xml:space="preserve">Community Safety </w:t>
      </w:r>
      <w:r w:rsidR="000B1A2D">
        <w:rPr>
          <w:b w:val="0"/>
        </w:rPr>
        <w:t>Partnership</w:t>
      </w:r>
      <w:r w:rsidR="007A27AF" w:rsidRPr="003108C5">
        <w:rPr>
          <w:b w:val="0"/>
        </w:rPr>
        <w:t>.</w:t>
      </w:r>
      <w:r w:rsidR="007A27AF">
        <w:t xml:space="preserve">  </w:t>
      </w:r>
    </w:p>
    <w:p w14:paraId="21494743" w14:textId="77777777" w:rsidR="00EF533B" w:rsidRDefault="00EF533B" w:rsidP="00EF533B">
      <w:pPr>
        <w:pStyle w:val="Heading1"/>
        <w:ind w:left="-142" w:hanging="425"/>
      </w:pPr>
    </w:p>
    <w:p w14:paraId="133FABF6" w14:textId="77777777" w:rsidR="007A27AF" w:rsidRDefault="00EF533B" w:rsidP="00EF533B">
      <w:pPr>
        <w:pStyle w:val="Heading1"/>
        <w:ind w:left="-142" w:hanging="425"/>
        <w:rPr>
          <w:b w:val="0"/>
        </w:rPr>
      </w:pPr>
      <w:r w:rsidRPr="00EF533B">
        <w:rPr>
          <w:b w:val="0"/>
        </w:rPr>
        <w:t>3.2</w:t>
      </w:r>
      <w:r>
        <w:tab/>
      </w:r>
      <w:r>
        <w:tab/>
      </w:r>
      <w:r w:rsidR="007A27AF" w:rsidRPr="00EF533B">
        <w:rPr>
          <w:b w:val="0"/>
        </w:rPr>
        <w:t>The priorities</w:t>
      </w:r>
      <w:r w:rsidR="00230AF1">
        <w:rPr>
          <w:b w:val="0"/>
        </w:rPr>
        <w:t xml:space="preserve"> which your project must impact on</w:t>
      </w:r>
      <w:r w:rsidR="007A27AF" w:rsidRPr="00EF533B">
        <w:rPr>
          <w:b w:val="0"/>
        </w:rPr>
        <w:t xml:space="preserve"> are:</w:t>
      </w:r>
    </w:p>
    <w:p w14:paraId="0CB4AEF2" w14:textId="77777777" w:rsidR="004A159F" w:rsidRPr="004A159F" w:rsidRDefault="004A159F" w:rsidP="004A159F">
      <w:pPr>
        <w:rPr>
          <w:rFonts w:ascii="Arial" w:hAnsi="Arial" w:cs="Arial"/>
        </w:rPr>
      </w:pPr>
      <w:r w:rsidRPr="004A159F">
        <w:rPr>
          <w:rFonts w:ascii="Arial" w:hAnsi="Arial" w:cs="Arial"/>
        </w:rPr>
        <w:t>1. Anti-social behaviour (disorder and criminal damage)</w:t>
      </w:r>
    </w:p>
    <w:p w14:paraId="0AA844B2" w14:textId="77777777" w:rsidR="004A159F" w:rsidRPr="004A159F" w:rsidRDefault="004A159F" w:rsidP="004A159F">
      <w:pPr>
        <w:rPr>
          <w:rFonts w:ascii="Arial" w:hAnsi="Arial" w:cs="Arial"/>
        </w:rPr>
      </w:pPr>
      <w:r w:rsidRPr="004A159F">
        <w:rPr>
          <w:rFonts w:ascii="Arial" w:hAnsi="Arial" w:cs="Arial"/>
        </w:rPr>
        <w:t>2. Acquisitive crime (burglary, theft) and offender management</w:t>
      </w:r>
    </w:p>
    <w:p w14:paraId="74601EC7" w14:textId="77777777" w:rsidR="004A159F" w:rsidRPr="004A159F" w:rsidRDefault="004A159F" w:rsidP="004A159F">
      <w:pPr>
        <w:rPr>
          <w:rFonts w:ascii="Arial" w:hAnsi="Arial" w:cs="Arial"/>
        </w:rPr>
      </w:pPr>
      <w:r w:rsidRPr="004A159F">
        <w:rPr>
          <w:rFonts w:ascii="Arial" w:hAnsi="Arial" w:cs="Arial"/>
        </w:rPr>
        <w:t>3. Domestic abuse and sexual violence</w:t>
      </w:r>
    </w:p>
    <w:p w14:paraId="2689A863" w14:textId="77777777" w:rsidR="004A159F" w:rsidRPr="004A159F" w:rsidRDefault="004A159F" w:rsidP="004A159F">
      <w:pPr>
        <w:rPr>
          <w:rFonts w:ascii="Arial" w:hAnsi="Arial" w:cs="Arial"/>
        </w:rPr>
      </w:pPr>
      <w:r w:rsidRPr="004A159F">
        <w:rPr>
          <w:rFonts w:ascii="Arial" w:hAnsi="Arial" w:cs="Arial"/>
        </w:rPr>
        <w:t>4. Creating stronger communities</w:t>
      </w:r>
    </w:p>
    <w:p w14:paraId="0A0DAD9E" w14:textId="77777777" w:rsidR="004A159F" w:rsidRPr="004A159F" w:rsidRDefault="004A159F" w:rsidP="004A159F">
      <w:pPr>
        <w:rPr>
          <w:rFonts w:ascii="Arial" w:hAnsi="Arial" w:cs="Arial"/>
        </w:rPr>
      </w:pPr>
      <w:r w:rsidRPr="004A159F">
        <w:rPr>
          <w:rFonts w:ascii="Arial" w:hAnsi="Arial" w:cs="Arial"/>
        </w:rPr>
        <w:t>5. Protecting those most at risk</w:t>
      </w:r>
    </w:p>
    <w:p w14:paraId="49CA3D19" w14:textId="77777777" w:rsidR="007E0E4E" w:rsidRDefault="004A159F" w:rsidP="004A159F">
      <w:pPr>
        <w:rPr>
          <w:rFonts w:ascii="Arial" w:hAnsi="Arial" w:cs="Arial"/>
        </w:rPr>
      </w:pPr>
      <w:r w:rsidRPr="004A159F">
        <w:rPr>
          <w:rFonts w:ascii="Arial" w:hAnsi="Arial" w:cs="Arial"/>
        </w:rPr>
        <w:lastRenderedPageBreak/>
        <w:t>6. Alcohol-related harm and substance misuse</w:t>
      </w:r>
    </w:p>
    <w:p w14:paraId="6E96B27C" w14:textId="4A245986" w:rsidR="007E0E4E" w:rsidRDefault="007E0E4E" w:rsidP="004A159F">
      <w:pPr>
        <w:rPr>
          <w:rFonts w:ascii="Arial" w:hAnsi="Arial" w:cs="Arial"/>
        </w:rPr>
      </w:pPr>
      <w:r>
        <w:rPr>
          <w:rFonts w:ascii="Arial" w:hAnsi="Arial" w:cs="Arial"/>
        </w:rPr>
        <w:t>7.</w:t>
      </w:r>
      <w:r w:rsidR="0025170B">
        <w:rPr>
          <w:rFonts w:ascii="Arial" w:hAnsi="Arial" w:cs="Arial"/>
        </w:rPr>
        <w:t xml:space="preserve"> </w:t>
      </w:r>
      <w:r>
        <w:rPr>
          <w:rFonts w:ascii="Arial" w:hAnsi="Arial" w:cs="Arial"/>
        </w:rPr>
        <w:t>Creating Safer Spaces</w:t>
      </w:r>
    </w:p>
    <w:p w14:paraId="264A270D" w14:textId="77777777" w:rsidR="007E0E4E" w:rsidRPr="004A159F" w:rsidRDefault="007E0E4E" w:rsidP="004A159F">
      <w:pPr>
        <w:rPr>
          <w:rFonts w:ascii="Arial" w:hAnsi="Arial" w:cs="Arial"/>
        </w:rPr>
      </w:pPr>
    </w:p>
    <w:p w14:paraId="05C8D5B3" w14:textId="77777777" w:rsidR="007A27AF" w:rsidRPr="00795424" w:rsidRDefault="007A27AF">
      <w:pPr>
        <w:rPr>
          <w:rFonts w:ascii="Arial" w:hAnsi="Arial" w:cs="Arial"/>
          <w:i/>
          <w:iCs/>
          <w:sz w:val="22"/>
          <w:szCs w:val="22"/>
        </w:rPr>
      </w:pPr>
      <w:r w:rsidRPr="00795424">
        <w:rPr>
          <w:rFonts w:ascii="Arial" w:hAnsi="Arial" w:cs="Arial"/>
          <w:i/>
          <w:iCs/>
          <w:sz w:val="22"/>
          <w:szCs w:val="22"/>
        </w:rPr>
        <w:t xml:space="preserve">Copies of the </w:t>
      </w:r>
      <w:r w:rsidR="0000400D" w:rsidRPr="00795424">
        <w:rPr>
          <w:rFonts w:ascii="Arial" w:hAnsi="Arial" w:cs="Arial"/>
          <w:i/>
          <w:iCs/>
          <w:sz w:val="22"/>
          <w:szCs w:val="22"/>
        </w:rPr>
        <w:t>Partnership Plan</w:t>
      </w:r>
      <w:r w:rsidRPr="00795424">
        <w:rPr>
          <w:rFonts w:ascii="Arial" w:hAnsi="Arial" w:cs="Arial"/>
          <w:i/>
          <w:iCs/>
          <w:sz w:val="22"/>
          <w:szCs w:val="22"/>
        </w:rPr>
        <w:t xml:space="preserve"> are available at:</w:t>
      </w:r>
      <w:r w:rsidRPr="00795424">
        <w:rPr>
          <w:rFonts w:ascii="Arial" w:hAnsi="Arial" w:cs="Arial" w:hint="eastAsia"/>
          <w:i/>
          <w:iCs/>
          <w:color w:val="1F497D"/>
          <w:sz w:val="22"/>
          <w:szCs w:val="22"/>
        </w:rPr>
        <w:t xml:space="preserve"> </w:t>
      </w:r>
      <w:hyperlink r:id="rId12" w:history="1">
        <w:r w:rsidR="008A6F99" w:rsidRPr="00795424">
          <w:rPr>
            <w:rStyle w:val="Hyperlink"/>
            <w:rFonts w:ascii="Arial" w:hAnsi="Arial" w:cs="Arial"/>
            <w:i/>
            <w:iCs/>
            <w:sz w:val="22"/>
            <w:szCs w:val="22"/>
          </w:rPr>
          <w:t>https://www.southderbyshire.gov.uk/our-services/crime-and-community-safety/the-safer-south-derbyshire-partnership</w:t>
        </w:r>
      </w:hyperlink>
      <w:r w:rsidR="008A6F99" w:rsidRPr="00795424">
        <w:rPr>
          <w:rFonts w:ascii="Arial" w:hAnsi="Arial" w:cs="Arial"/>
          <w:i/>
          <w:iCs/>
          <w:color w:val="1F497D"/>
          <w:sz w:val="22"/>
          <w:szCs w:val="22"/>
        </w:rPr>
        <w:t xml:space="preserve"> </w:t>
      </w:r>
    </w:p>
    <w:p w14:paraId="04BADB72" w14:textId="77777777" w:rsidR="007A27AF" w:rsidRPr="00795424" w:rsidRDefault="007A27AF">
      <w:pPr>
        <w:jc w:val="center"/>
        <w:rPr>
          <w:rFonts w:ascii="Arial" w:hAnsi="Arial" w:cs="Arial"/>
          <w:i/>
          <w:iCs/>
          <w:sz w:val="22"/>
          <w:szCs w:val="22"/>
        </w:rPr>
      </w:pPr>
    </w:p>
    <w:p w14:paraId="0F81465C" w14:textId="77777777" w:rsidR="007A27AF" w:rsidRPr="00795424" w:rsidRDefault="007A27AF">
      <w:pPr>
        <w:rPr>
          <w:rFonts w:ascii="Arial" w:hAnsi="Arial" w:cs="Arial"/>
          <w:i/>
          <w:iCs/>
          <w:sz w:val="22"/>
          <w:szCs w:val="22"/>
        </w:rPr>
      </w:pPr>
      <w:r w:rsidRPr="00795424">
        <w:rPr>
          <w:rFonts w:ascii="Arial" w:hAnsi="Arial" w:cs="Arial"/>
          <w:i/>
          <w:iCs/>
          <w:sz w:val="22"/>
          <w:szCs w:val="22"/>
        </w:rPr>
        <w:t>or via email from:</w:t>
      </w:r>
      <w:hyperlink r:id="rId13" w:history="1">
        <w:r w:rsidR="00230AF1" w:rsidRPr="00795424">
          <w:rPr>
            <w:rStyle w:val="Hyperlink"/>
            <w:rFonts w:ascii="Arial" w:hAnsi="Arial" w:cs="Arial"/>
            <w:i/>
            <w:iCs/>
            <w:sz w:val="22"/>
            <w:szCs w:val="22"/>
          </w:rPr>
          <w:t>community.safety@southderbyshire.gov.uk</w:t>
        </w:r>
      </w:hyperlink>
    </w:p>
    <w:p w14:paraId="6D74F5C3" w14:textId="77777777" w:rsidR="00074A1A" w:rsidRDefault="00074A1A">
      <w:pPr>
        <w:rPr>
          <w:rFonts w:ascii="Arial" w:hAnsi="Arial" w:cs="Arial"/>
          <w:sz w:val="20"/>
        </w:rPr>
      </w:pPr>
    </w:p>
    <w:p w14:paraId="3B05187A" w14:textId="77777777" w:rsidR="00EF533B" w:rsidRDefault="00EF533B" w:rsidP="00EF533B">
      <w:pPr>
        <w:rPr>
          <w:rFonts w:ascii="Arial" w:hAnsi="Arial" w:cs="Arial"/>
          <w:b/>
          <w:bCs/>
        </w:rPr>
      </w:pPr>
    </w:p>
    <w:p w14:paraId="4D88C3AE" w14:textId="77777777" w:rsidR="007A27AF" w:rsidRDefault="007A27AF" w:rsidP="00EF533B">
      <w:pPr>
        <w:numPr>
          <w:ilvl w:val="0"/>
          <w:numId w:val="12"/>
        </w:numPr>
        <w:rPr>
          <w:rFonts w:ascii="Arial" w:hAnsi="Arial" w:cs="Arial"/>
          <w:b/>
          <w:bCs/>
        </w:rPr>
      </w:pPr>
      <w:r>
        <w:rPr>
          <w:rFonts w:ascii="Arial" w:hAnsi="Arial" w:cs="Arial"/>
          <w:b/>
          <w:bCs/>
        </w:rPr>
        <w:t xml:space="preserve"> </w:t>
      </w:r>
      <w:r w:rsidR="00EF533B">
        <w:rPr>
          <w:rFonts w:ascii="Arial" w:hAnsi="Arial" w:cs="Arial"/>
          <w:b/>
          <w:bCs/>
        </w:rPr>
        <w:tab/>
      </w:r>
      <w:r>
        <w:rPr>
          <w:rFonts w:ascii="Arial" w:hAnsi="Arial" w:cs="Arial"/>
          <w:b/>
          <w:bCs/>
        </w:rPr>
        <w:t>Matched Funding:</w:t>
      </w:r>
    </w:p>
    <w:p w14:paraId="12C7CF5E" w14:textId="77777777" w:rsidR="00EF533B" w:rsidRDefault="00EF533B" w:rsidP="00EF533B">
      <w:pPr>
        <w:rPr>
          <w:rFonts w:ascii="Arial" w:hAnsi="Arial" w:cs="Arial"/>
          <w:b/>
          <w:bCs/>
        </w:rPr>
      </w:pPr>
    </w:p>
    <w:p w14:paraId="166B04DF" w14:textId="77777777" w:rsidR="007A27AF" w:rsidRDefault="00EF533B" w:rsidP="00831EB6">
      <w:pPr>
        <w:ind w:hanging="567"/>
        <w:jc w:val="both"/>
        <w:rPr>
          <w:rFonts w:ascii="Arial" w:hAnsi="Arial" w:cs="Arial"/>
        </w:rPr>
      </w:pPr>
      <w:r w:rsidRPr="00EF533B">
        <w:rPr>
          <w:rFonts w:ascii="Arial" w:hAnsi="Arial" w:cs="Arial"/>
          <w:bCs/>
        </w:rPr>
        <w:t>4.1</w:t>
      </w:r>
      <w:r>
        <w:rPr>
          <w:rFonts w:ascii="Arial" w:hAnsi="Arial" w:cs="Arial"/>
          <w:b/>
          <w:bCs/>
        </w:rPr>
        <w:tab/>
      </w:r>
      <w:r w:rsidR="007A27AF">
        <w:rPr>
          <w:rFonts w:ascii="Arial" w:hAnsi="Arial" w:cs="Arial"/>
        </w:rPr>
        <w:t xml:space="preserve">If you are applying for </w:t>
      </w:r>
      <w:r w:rsidR="00BC4630">
        <w:rPr>
          <w:rFonts w:ascii="Arial" w:hAnsi="Arial" w:cs="Arial"/>
        </w:rPr>
        <w:t xml:space="preserve">more than </w:t>
      </w:r>
      <w:r w:rsidR="007A27AF">
        <w:rPr>
          <w:rFonts w:ascii="Arial" w:hAnsi="Arial" w:cs="Arial"/>
        </w:rPr>
        <w:t>£500 you will need to obtain some matched funding from an alternative source. The level of matched funding required will depend upon the value of grant (see table below).</w:t>
      </w:r>
    </w:p>
    <w:p w14:paraId="22A68993" w14:textId="77777777" w:rsidR="007A27AF" w:rsidRDefault="007A27AF">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4253"/>
      </w:tblGrid>
      <w:tr w:rsidR="007A27AF" w14:paraId="366D77EA" w14:textId="77777777">
        <w:trPr>
          <w:jc w:val="center"/>
        </w:trPr>
        <w:tc>
          <w:tcPr>
            <w:tcW w:w="4253" w:type="dxa"/>
          </w:tcPr>
          <w:p w14:paraId="69F88678" w14:textId="77777777" w:rsidR="007A27AF" w:rsidRDefault="007A27AF">
            <w:pPr>
              <w:tabs>
                <w:tab w:val="left" w:pos="679"/>
                <w:tab w:val="center" w:pos="1761"/>
              </w:tabs>
              <w:rPr>
                <w:rFonts w:ascii="Arial" w:hAnsi="Arial" w:cs="Arial"/>
                <w:b/>
                <w:bCs/>
              </w:rPr>
            </w:pPr>
            <w:r>
              <w:rPr>
                <w:rFonts w:ascii="Arial" w:hAnsi="Arial" w:cs="Arial"/>
                <w:b/>
                <w:bCs/>
              </w:rPr>
              <w:tab/>
            </w:r>
            <w:r>
              <w:rPr>
                <w:rFonts w:ascii="Arial" w:hAnsi="Arial" w:cs="Arial"/>
                <w:b/>
                <w:bCs/>
              </w:rPr>
              <w:tab/>
              <w:t>Amount of grant</w:t>
            </w:r>
          </w:p>
        </w:tc>
        <w:tc>
          <w:tcPr>
            <w:tcW w:w="4253" w:type="dxa"/>
          </w:tcPr>
          <w:p w14:paraId="7E4BA107" w14:textId="77777777" w:rsidR="007A27AF" w:rsidRDefault="007A27AF">
            <w:pPr>
              <w:jc w:val="center"/>
              <w:rPr>
                <w:rFonts w:ascii="Arial" w:hAnsi="Arial" w:cs="Arial"/>
                <w:b/>
                <w:bCs/>
              </w:rPr>
            </w:pPr>
            <w:r>
              <w:rPr>
                <w:rFonts w:ascii="Arial" w:hAnsi="Arial" w:cs="Arial"/>
                <w:b/>
                <w:bCs/>
              </w:rPr>
              <w:t>Minimum matched funding requirement</w:t>
            </w:r>
          </w:p>
        </w:tc>
      </w:tr>
      <w:tr w:rsidR="007A27AF" w14:paraId="53AEFDF6" w14:textId="77777777">
        <w:trPr>
          <w:jc w:val="center"/>
        </w:trPr>
        <w:tc>
          <w:tcPr>
            <w:tcW w:w="4253" w:type="dxa"/>
          </w:tcPr>
          <w:p w14:paraId="209E14EA" w14:textId="77777777" w:rsidR="007A27AF" w:rsidRDefault="000851B0">
            <w:pPr>
              <w:jc w:val="center"/>
              <w:rPr>
                <w:rFonts w:ascii="Arial" w:hAnsi="Arial" w:cs="Arial"/>
              </w:rPr>
            </w:pPr>
            <w:r>
              <w:rPr>
                <w:rFonts w:ascii="Arial" w:hAnsi="Arial" w:cs="Arial"/>
              </w:rPr>
              <w:t>Less than</w:t>
            </w:r>
            <w:r w:rsidR="007A27AF">
              <w:rPr>
                <w:rFonts w:ascii="Arial" w:hAnsi="Arial" w:cs="Arial"/>
              </w:rPr>
              <w:t xml:space="preserve"> £500</w:t>
            </w:r>
          </w:p>
        </w:tc>
        <w:tc>
          <w:tcPr>
            <w:tcW w:w="4253" w:type="dxa"/>
          </w:tcPr>
          <w:p w14:paraId="6B9524BB" w14:textId="77777777" w:rsidR="007A27AF" w:rsidRDefault="007A27AF">
            <w:pPr>
              <w:jc w:val="center"/>
              <w:rPr>
                <w:rFonts w:ascii="Arial" w:hAnsi="Arial" w:cs="Arial"/>
              </w:rPr>
            </w:pPr>
            <w:r>
              <w:rPr>
                <w:rFonts w:ascii="Arial" w:hAnsi="Arial" w:cs="Arial"/>
              </w:rPr>
              <w:t>Volunteer time only</w:t>
            </w:r>
          </w:p>
        </w:tc>
      </w:tr>
      <w:tr w:rsidR="007A27AF" w14:paraId="0A0DB416" w14:textId="77777777">
        <w:trPr>
          <w:jc w:val="center"/>
        </w:trPr>
        <w:tc>
          <w:tcPr>
            <w:tcW w:w="4253" w:type="dxa"/>
          </w:tcPr>
          <w:p w14:paraId="7B51B316" w14:textId="77777777" w:rsidR="007A27AF" w:rsidRDefault="007A27AF">
            <w:pPr>
              <w:jc w:val="center"/>
              <w:rPr>
                <w:rFonts w:ascii="Arial" w:hAnsi="Arial" w:cs="Arial"/>
              </w:rPr>
            </w:pPr>
            <w:r>
              <w:rPr>
                <w:rFonts w:ascii="Arial" w:hAnsi="Arial" w:cs="Arial"/>
              </w:rPr>
              <w:t>£501 - £1,500</w:t>
            </w:r>
          </w:p>
        </w:tc>
        <w:tc>
          <w:tcPr>
            <w:tcW w:w="4253" w:type="dxa"/>
          </w:tcPr>
          <w:p w14:paraId="08504257" w14:textId="77777777" w:rsidR="007A27AF" w:rsidRDefault="007A27AF">
            <w:pPr>
              <w:jc w:val="center"/>
              <w:rPr>
                <w:rFonts w:ascii="Arial" w:hAnsi="Arial" w:cs="Arial"/>
              </w:rPr>
            </w:pPr>
            <w:r>
              <w:rPr>
                <w:rFonts w:ascii="Arial" w:hAnsi="Arial" w:cs="Arial"/>
              </w:rPr>
              <w:t>25% of the value of the project</w:t>
            </w:r>
          </w:p>
        </w:tc>
      </w:tr>
      <w:tr w:rsidR="007A27AF" w14:paraId="1DDCAEE7" w14:textId="77777777">
        <w:trPr>
          <w:jc w:val="center"/>
        </w:trPr>
        <w:tc>
          <w:tcPr>
            <w:tcW w:w="4253" w:type="dxa"/>
          </w:tcPr>
          <w:p w14:paraId="4AC27779" w14:textId="1F4F838D" w:rsidR="007A27AF" w:rsidRDefault="007A27AF">
            <w:pPr>
              <w:jc w:val="center"/>
              <w:rPr>
                <w:rFonts w:ascii="Arial" w:hAnsi="Arial" w:cs="Arial"/>
              </w:rPr>
            </w:pPr>
            <w:r>
              <w:rPr>
                <w:rFonts w:ascii="Arial" w:hAnsi="Arial" w:cs="Arial"/>
              </w:rPr>
              <w:t>£1,50</w:t>
            </w:r>
            <w:r w:rsidR="00FE3931">
              <w:rPr>
                <w:rFonts w:ascii="Arial" w:hAnsi="Arial" w:cs="Arial"/>
              </w:rPr>
              <w:t>1</w:t>
            </w:r>
            <w:r>
              <w:rPr>
                <w:rFonts w:ascii="Arial" w:hAnsi="Arial" w:cs="Arial"/>
              </w:rPr>
              <w:t xml:space="preserve"> - £2,500</w:t>
            </w:r>
          </w:p>
        </w:tc>
        <w:tc>
          <w:tcPr>
            <w:tcW w:w="4253" w:type="dxa"/>
          </w:tcPr>
          <w:p w14:paraId="216E41BD" w14:textId="77777777" w:rsidR="007A27AF" w:rsidRDefault="007A27AF">
            <w:pPr>
              <w:jc w:val="center"/>
              <w:rPr>
                <w:rFonts w:ascii="Arial" w:hAnsi="Arial" w:cs="Arial"/>
              </w:rPr>
            </w:pPr>
            <w:r>
              <w:rPr>
                <w:rFonts w:ascii="Arial" w:hAnsi="Arial" w:cs="Arial"/>
              </w:rPr>
              <w:t>50% of the value of the project</w:t>
            </w:r>
          </w:p>
        </w:tc>
      </w:tr>
    </w:tbl>
    <w:p w14:paraId="362E9315" w14:textId="77777777" w:rsidR="00EF533B" w:rsidRDefault="00EF533B" w:rsidP="004E14EB">
      <w:pPr>
        <w:rPr>
          <w:rFonts w:ascii="Arial" w:hAnsi="Arial" w:cs="Arial"/>
        </w:rPr>
      </w:pPr>
    </w:p>
    <w:p w14:paraId="33CD6B31" w14:textId="77777777" w:rsidR="004E14EB" w:rsidRDefault="00EF533B" w:rsidP="00EF533B">
      <w:pPr>
        <w:ind w:hanging="567"/>
        <w:rPr>
          <w:rFonts w:ascii="Arial" w:hAnsi="Arial" w:cs="Arial"/>
        </w:rPr>
      </w:pPr>
      <w:r>
        <w:rPr>
          <w:rFonts w:ascii="Arial" w:hAnsi="Arial" w:cs="Arial"/>
        </w:rPr>
        <w:t>4.2</w:t>
      </w:r>
      <w:r>
        <w:rPr>
          <w:rFonts w:ascii="Arial" w:hAnsi="Arial" w:cs="Arial"/>
        </w:rPr>
        <w:tab/>
      </w:r>
      <w:r w:rsidR="004E14EB">
        <w:rPr>
          <w:rFonts w:ascii="Arial" w:hAnsi="Arial" w:cs="Arial"/>
        </w:rPr>
        <w:t xml:space="preserve">If you need any help obtaining match funding for your project please contact </w:t>
      </w:r>
      <w:r w:rsidR="004A159F">
        <w:rPr>
          <w:rFonts w:ascii="Arial" w:hAnsi="Arial" w:cs="Arial"/>
        </w:rPr>
        <w:t>Sally Hemsley</w:t>
      </w:r>
      <w:r w:rsidR="004E14EB">
        <w:rPr>
          <w:rFonts w:ascii="Arial" w:hAnsi="Arial" w:cs="Arial"/>
        </w:rPr>
        <w:t>, Community Partnership Officer</w:t>
      </w:r>
      <w:r w:rsidR="00BC4630">
        <w:rPr>
          <w:rFonts w:ascii="Arial" w:hAnsi="Arial" w:cs="Arial"/>
        </w:rPr>
        <w:t>,</w:t>
      </w:r>
      <w:r w:rsidR="00A3588C">
        <w:rPr>
          <w:rFonts w:ascii="Arial" w:hAnsi="Arial" w:cs="Arial"/>
        </w:rPr>
        <w:t xml:space="preserve"> on </w:t>
      </w:r>
      <w:r w:rsidR="004A159F" w:rsidRPr="004A159F">
        <w:rPr>
          <w:rFonts w:ascii="Arial" w:hAnsi="Arial" w:cs="Arial"/>
        </w:rPr>
        <w:t>07799</w:t>
      </w:r>
      <w:r w:rsidR="004A159F">
        <w:rPr>
          <w:rFonts w:ascii="Arial" w:hAnsi="Arial" w:cs="Arial"/>
        </w:rPr>
        <w:t xml:space="preserve"> </w:t>
      </w:r>
      <w:r w:rsidR="004A159F" w:rsidRPr="004A159F">
        <w:rPr>
          <w:rFonts w:ascii="Arial" w:hAnsi="Arial" w:cs="Arial"/>
        </w:rPr>
        <w:t>049615</w:t>
      </w:r>
      <w:r w:rsidR="004A159F">
        <w:rPr>
          <w:rFonts w:ascii="Arial" w:hAnsi="Arial" w:cs="Arial"/>
        </w:rPr>
        <w:t xml:space="preserve"> </w:t>
      </w:r>
      <w:r w:rsidR="00A3588C">
        <w:rPr>
          <w:rFonts w:ascii="Arial" w:hAnsi="Arial" w:cs="Arial"/>
        </w:rPr>
        <w:t>or</w:t>
      </w:r>
      <w:r w:rsidR="00BC4630">
        <w:rPr>
          <w:rFonts w:ascii="Arial" w:hAnsi="Arial" w:cs="Arial"/>
        </w:rPr>
        <w:t xml:space="preserve"> by</w:t>
      </w:r>
      <w:r w:rsidR="00A3588C">
        <w:rPr>
          <w:rFonts w:ascii="Arial" w:hAnsi="Arial" w:cs="Arial"/>
        </w:rPr>
        <w:t xml:space="preserve"> email </w:t>
      </w:r>
      <w:r w:rsidR="00BC4630">
        <w:rPr>
          <w:rFonts w:ascii="Arial" w:hAnsi="Arial" w:cs="Arial"/>
        </w:rPr>
        <w:t xml:space="preserve">at </w:t>
      </w:r>
      <w:hyperlink r:id="rId14" w:history="1">
        <w:r w:rsidR="004A159F" w:rsidRPr="003F7D3E">
          <w:rPr>
            <w:rStyle w:val="Hyperlink"/>
            <w:rFonts w:ascii="Arial" w:hAnsi="Arial" w:cs="Arial"/>
          </w:rPr>
          <w:t>sally.hemsley@southderbyshire.gov.uk</w:t>
        </w:r>
      </w:hyperlink>
    </w:p>
    <w:p w14:paraId="6A95F31E" w14:textId="77777777" w:rsidR="00EF533B" w:rsidRDefault="00EF533B" w:rsidP="00EF533B">
      <w:pPr>
        <w:rPr>
          <w:rFonts w:ascii="Arial" w:hAnsi="Arial" w:cs="Arial"/>
        </w:rPr>
      </w:pPr>
    </w:p>
    <w:p w14:paraId="159CA835" w14:textId="77777777" w:rsidR="00EF533B" w:rsidRPr="00EF533B" w:rsidRDefault="00EF533B" w:rsidP="00EF533B">
      <w:pPr>
        <w:numPr>
          <w:ilvl w:val="0"/>
          <w:numId w:val="12"/>
        </w:numPr>
        <w:rPr>
          <w:rFonts w:ascii="Arial" w:hAnsi="Arial" w:cs="Arial"/>
          <w:b/>
        </w:rPr>
      </w:pPr>
      <w:r>
        <w:rPr>
          <w:rFonts w:ascii="Arial" w:hAnsi="Arial" w:cs="Arial"/>
          <w:b/>
        </w:rPr>
        <w:t xml:space="preserve">   </w:t>
      </w:r>
      <w:r w:rsidR="00200532">
        <w:rPr>
          <w:rFonts w:ascii="Arial" w:hAnsi="Arial" w:cs="Arial"/>
          <w:b/>
        </w:rPr>
        <w:t>Projects</w:t>
      </w:r>
    </w:p>
    <w:p w14:paraId="35EDB8B8" w14:textId="77777777" w:rsidR="00EF533B" w:rsidRDefault="00EF533B" w:rsidP="00EF533B">
      <w:pPr>
        <w:ind w:left="-207"/>
        <w:rPr>
          <w:rFonts w:ascii="Arial" w:hAnsi="Arial" w:cs="Arial"/>
          <w:b/>
          <w:bCs/>
        </w:rPr>
      </w:pPr>
    </w:p>
    <w:p w14:paraId="7BD43EE9" w14:textId="77777777" w:rsidR="00A3588C" w:rsidRPr="00EF533B" w:rsidRDefault="00EF533B" w:rsidP="00831EB6">
      <w:pPr>
        <w:ind w:hanging="567"/>
        <w:jc w:val="both"/>
        <w:rPr>
          <w:rFonts w:ascii="Arial" w:hAnsi="Arial" w:cs="Arial"/>
        </w:rPr>
      </w:pPr>
      <w:r w:rsidRPr="00EF533B">
        <w:rPr>
          <w:rFonts w:ascii="Arial" w:hAnsi="Arial" w:cs="Arial"/>
          <w:bCs/>
        </w:rPr>
        <w:t>5.1</w:t>
      </w:r>
      <w:r w:rsidRPr="00EF533B">
        <w:rPr>
          <w:rFonts w:ascii="Arial" w:hAnsi="Arial" w:cs="Arial"/>
          <w:bCs/>
        </w:rPr>
        <w:tab/>
      </w:r>
      <w:r w:rsidR="007A27AF" w:rsidRPr="00EF533B">
        <w:rPr>
          <w:rFonts w:ascii="Arial" w:hAnsi="Arial" w:cs="Arial"/>
          <w:bCs/>
        </w:rPr>
        <w:t xml:space="preserve">Your </w:t>
      </w:r>
      <w:r w:rsidR="00200532">
        <w:rPr>
          <w:rFonts w:ascii="Arial" w:hAnsi="Arial" w:cs="Arial"/>
          <w:bCs/>
        </w:rPr>
        <w:t xml:space="preserve">project </w:t>
      </w:r>
      <w:r w:rsidR="007A27AF" w:rsidRPr="00EF533B">
        <w:rPr>
          <w:rFonts w:ascii="Arial" w:hAnsi="Arial" w:cs="Arial"/>
          <w:bCs/>
        </w:rPr>
        <w:t>application will need to show</w:t>
      </w:r>
      <w:r w:rsidR="007A27AF" w:rsidRPr="00EF533B">
        <w:rPr>
          <w:rFonts w:ascii="Arial" w:hAnsi="Arial" w:cs="Arial"/>
        </w:rPr>
        <w:t>:</w:t>
      </w:r>
    </w:p>
    <w:p w14:paraId="187E6935" w14:textId="77777777" w:rsidR="00696067" w:rsidRDefault="00A3588C" w:rsidP="0063737D">
      <w:pPr>
        <w:numPr>
          <w:ilvl w:val="0"/>
          <w:numId w:val="3"/>
        </w:numPr>
        <w:tabs>
          <w:tab w:val="clear" w:pos="720"/>
          <w:tab w:val="num" w:pos="426"/>
        </w:tabs>
        <w:ind w:left="426" w:hanging="568"/>
        <w:jc w:val="both"/>
        <w:rPr>
          <w:rFonts w:ascii="Arial" w:hAnsi="Arial" w:cs="Arial"/>
        </w:rPr>
      </w:pPr>
      <w:r w:rsidRPr="00F62C0B">
        <w:rPr>
          <w:rFonts w:ascii="Arial" w:hAnsi="Arial" w:cs="Arial"/>
        </w:rPr>
        <w:t xml:space="preserve">That you have consulted and </w:t>
      </w:r>
      <w:r w:rsidR="00B771A5">
        <w:rPr>
          <w:rFonts w:ascii="Arial" w:hAnsi="Arial" w:cs="Arial"/>
        </w:rPr>
        <w:t xml:space="preserve">have the support from the </w:t>
      </w:r>
      <w:r w:rsidRPr="00F62C0B">
        <w:rPr>
          <w:rFonts w:ascii="Arial" w:hAnsi="Arial" w:cs="Arial"/>
        </w:rPr>
        <w:t xml:space="preserve">local </w:t>
      </w:r>
      <w:r w:rsidR="00B771A5">
        <w:rPr>
          <w:rFonts w:ascii="Arial" w:hAnsi="Arial" w:cs="Arial"/>
        </w:rPr>
        <w:t>community</w:t>
      </w:r>
      <w:r w:rsidR="004D56D7">
        <w:rPr>
          <w:rFonts w:ascii="Arial" w:hAnsi="Arial" w:cs="Arial"/>
        </w:rPr>
        <w:t xml:space="preserve"> </w:t>
      </w:r>
      <w:r w:rsidRPr="00F62C0B">
        <w:rPr>
          <w:rFonts w:ascii="Arial" w:hAnsi="Arial" w:cs="Arial"/>
        </w:rPr>
        <w:t xml:space="preserve">and </w:t>
      </w:r>
      <w:r w:rsidR="00B771A5">
        <w:rPr>
          <w:rFonts w:ascii="Arial" w:hAnsi="Arial" w:cs="Arial"/>
        </w:rPr>
        <w:t xml:space="preserve">where applicable </w:t>
      </w:r>
      <w:r w:rsidRPr="00F62C0B">
        <w:rPr>
          <w:rFonts w:ascii="Arial" w:hAnsi="Arial" w:cs="Arial"/>
        </w:rPr>
        <w:t>sought exp</w:t>
      </w:r>
      <w:r w:rsidR="00F62C0B">
        <w:rPr>
          <w:rFonts w:ascii="Arial" w:hAnsi="Arial" w:cs="Arial"/>
        </w:rPr>
        <w:t>ert advice e</w:t>
      </w:r>
      <w:r w:rsidR="00BC4630">
        <w:rPr>
          <w:rFonts w:ascii="Arial" w:hAnsi="Arial" w:cs="Arial"/>
        </w:rPr>
        <w:t>.</w:t>
      </w:r>
      <w:r w:rsidR="00F62C0B">
        <w:rPr>
          <w:rFonts w:ascii="Arial" w:hAnsi="Arial" w:cs="Arial"/>
        </w:rPr>
        <w:t>g: liaise with P</w:t>
      </w:r>
      <w:r w:rsidRPr="00F62C0B">
        <w:rPr>
          <w:rFonts w:ascii="Arial" w:hAnsi="Arial" w:cs="Arial"/>
        </w:rPr>
        <w:t>olice Officer</w:t>
      </w:r>
      <w:r w:rsidR="00F62C0B">
        <w:rPr>
          <w:rFonts w:ascii="Arial" w:hAnsi="Arial" w:cs="Arial"/>
        </w:rPr>
        <w:t>s</w:t>
      </w:r>
      <w:r w:rsidR="00BC4630">
        <w:rPr>
          <w:rFonts w:ascii="Arial" w:hAnsi="Arial" w:cs="Arial"/>
        </w:rPr>
        <w:t xml:space="preserve"> and </w:t>
      </w:r>
      <w:r w:rsidR="00230AF1">
        <w:rPr>
          <w:rFonts w:ascii="Arial" w:hAnsi="Arial" w:cs="Arial"/>
        </w:rPr>
        <w:t xml:space="preserve">South Derbyshire Community Safety Partnership </w:t>
      </w:r>
    </w:p>
    <w:p w14:paraId="4496D3C5" w14:textId="77777777" w:rsidR="007A27AF" w:rsidRPr="00F62C0B" w:rsidRDefault="007A27AF" w:rsidP="0063737D">
      <w:pPr>
        <w:numPr>
          <w:ilvl w:val="0"/>
          <w:numId w:val="3"/>
        </w:numPr>
        <w:tabs>
          <w:tab w:val="clear" w:pos="720"/>
          <w:tab w:val="num" w:pos="426"/>
        </w:tabs>
        <w:ind w:left="426" w:hanging="568"/>
        <w:jc w:val="both"/>
        <w:rPr>
          <w:rFonts w:ascii="Arial" w:hAnsi="Arial" w:cs="Arial"/>
        </w:rPr>
      </w:pPr>
      <w:r w:rsidRPr="00F62C0B">
        <w:rPr>
          <w:rFonts w:ascii="Arial" w:hAnsi="Arial" w:cs="Arial"/>
        </w:rPr>
        <w:t>How and why the project will make a difference in your local community.</w:t>
      </w:r>
    </w:p>
    <w:p w14:paraId="69470B46" w14:textId="77777777" w:rsidR="007A27AF" w:rsidRDefault="007A27AF" w:rsidP="0063737D">
      <w:pPr>
        <w:numPr>
          <w:ilvl w:val="0"/>
          <w:numId w:val="3"/>
        </w:numPr>
        <w:tabs>
          <w:tab w:val="clear" w:pos="720"/>
          <w:tab w:val="num" w:pos="426"/>
        </w:tabs>
        <w:ind w:left="426" w:hanging="568"/>
        <w:jc w:val="both"/>
        <w:rPr>
          <w:rFonts w:ascii="Arial" w:hAnsi="Arial" w:cs="Arial"/>
        </w:rPr>
      </w:pPr>
      <w:r>
        <w:rPr>
          <w:rFonts w:ascii="Arial" w:hAnsi="Arial" w:cs="Arial"/>
        </w:rPr>
        <w:t xml:space="preserve">Who will be delivering the project (i.e. </w:t>
      </w:r>
      <w:r w:rsidR="00510DD6">
        <w:rPr>
          <w:rFonts w:ascii="Arial" w:hAnsi="Arial" w:cs="Arial"/>
        </w:rPr>
        <w:t xml:space="preserve">name of organisation, </w:t>
      </w:r>
      <w:r>
        <w:rPr>
          <w:rFonts w:ascii="Arial" w:hAnsi="Arial" w:cs="Arial"/>
        </w:rPr>
        <w:t>community group, parish council etc)</w:t>
      </w:r>
      <w:r w:rsidR="00BC4630">
        <w:rPr>
          <w:rFonts w:ascii="Arial" w:hAnsi="Arial" w:cs="Arial"/>
        </w:rPr>
        <w:t>.</w:t>
      </w:r>
    </w:p>
    <w:p w14:paraId="65886D0C" w14:textId="77777777" w:rsidR="007A27AF" w:rsidRDefault="007A27AF" w:rsidP="0063737D">
      <w:pPr>
        <w:numPr>
          <w:ilvl w:val="0"/>
          <w:numId w:val="3"/>
        </w:numPr>
        <w:tabs>
          <w:tab w:val="clear" w:pos="720"/>
          <w:tab w:val="num" w:pos="426"/>
        </w:tabs>
        <w:ind w:left="426" w:hanging="568"/>
        <w:jc w:val="both"/>
        <w:rPr>
          <w:rFonts w:ascii="Arial" w:hAnsi="Arial" w:cs="Arial"/>
        </w:rPr>
      </w:pPr>
      <w:r>
        <w:rPr>
          <w:rFonts w:ascii="Arial" w:hAnsi="Arial" w:cs="Arial"/>
        </w:rPr>
        <w:t>What other resources will be needed to deliver the project (including other external funding).</w:t>
      </w:r>
    </w:p>
    <w:p w14:paraId="3DCC3F6C" w14:textId="77777777" w:rsidR="007A27AF" w:rsidRDefault="007A27AF" w:rsidP="0063737D">
      <w:pPr>
        <w:numPr>
          <w:ilvl w:val="0"/>
          <w:numId w:val="3"/>
        </w:numPr>
        <w:tabs>
          <w:tab w:val="clear" w:pos="720"/>
          <w:tab w:val="num" w:pos="426"/>
        </w:tabs>
        <w:ind w:left="426" w:hanging="568"/>
        <w:jc w:val="both"/>
        <w:rPr>
          <w:rFonts w:ascii="Arial" w:hAnsi="Arial" w:cs="Arial"/>
        </w:rPr>
      </w:pPr>
      <w:r>
        <w:rPr>
          <w:rFonts w:ascii="Arial" w:hAnsi="Arial" w:cs="Arial"/>
        </w:rPr>
        <w:t>How you will know if your project is a success</w:t>
      </w:r>
      <w:r w:rsidR="00BC4630">
        <w:rPr>
          <w:rFonts w:ascii="Arial" w:hAnsi="Arial" w:cs="Arial"/>
        </w:rPr>
        <w:t xml:space="preserve">. </w:t>
      </w:r>
      <w:r w:rsidR="00632096">
        <w:rPr>
          <w:rFonts w:ascii="Arial" w:hAnsi="Arial" w:cs="Arial"/>
        </w:rPr>
        <w:t xml:space="preserve">How will success be </w:t>
      </w:r>
      <w:r w:rsidR="00510DD6">
        <w:rPr>
          <w:rFonts w:ascii="Arial" w:hAnsi="Arial" w:cs="Arial"/>
        </w:rPr>
        <w:t>measured?</w:t>
      </w:r>
    </w:p>
    <w:p w14:paraId="5FA9F8CF" w14:textId="77777777" w:rsidR="007A27AF" w:rsidRDefault="007A27AF" w:rsidP="0063737D">
      <w:pPr>
        <w:numPr>
          <w:ilvl w:val="0"/>
          <w:numId w:val="3"/>
        </w:numPr>
        <w:tabs>
          <w:tab w:val="clear" w:pos="720"/>
          <w:tab w:val="num" w:pos="426"/>
        </w:tabs>
        <w:ind w:left="426" w:hanging="568"/>
        <w:jc w:val="both"/>
        <w:rPr>
          <w:rFonts w:ascii="Arial" w:hAnsi="Arial" w:cs="Arial"/>
        </w:rPr>
      </w:pPr>
      <w:r>
        <w:rPr>
          <w:rFonts w:ascii="Arial" w:hAnsi="Arial" w:cs="Arial"/>
        </w:rPr>
        <w:t xml:space="preserve">How any ongoing costs </w:t>
      </w:r>
      <w:r w:rsidR="00BC4630">
        <w:rPr>
          <w:rFonts w:ascii="Arial" w:hAnsi="Arial" w:cs="Arial"/>
        </w:rPr>
        <w:t xml:space="preserve">will </w:t>
      </w:r>
      <w:r>
        <w:rPr>
          <w:rFonts w:ascii="Arial" w:hAnsi="Arial" w:cs="Arial"/>
        </w:rPr>
        <w:t xml:space="preserve">be </w:t>
      </w:r>
      <w:r w:rsidR="00510DD6">
        <w:rPr>
          <w:rFonts w:ascii="Arial" w:hAnsi="Arial" w:cs="Arial"/>
        </w:rPr>
        <w:t>met?</w:t>
      </w:r>
    </w:p>
    <w:p w14:paraId="16BB1097" w14:textId="77777777" w:rsidR="007A27AF" w:rsidRDefault="007A27AF" w:rsidP="0063737D">
      <w:pPr>
        <w:numPr>
          <w:ilvl w:val="0"/>
          <w:numId w:val="2"/>
        </w:numPr>
        <w:tabs>
          <w:tab w:val="clear" w:pos="720"/>
          <w:tab w:val="num" w:pos="426"/>
        </w:tabs>
        <w:ind w:left="426" w:hanging="568"/>
        <w:jc w:val="both"/>
        <w:rPr>
          <w:rFonts w:ascii="Arial" w:hAnsi="Arial" w:cs="Arial"/>
        </w:rPr>
      </w:pPr>
      <w:r>
        <w:rPr>
          <w:rFonts w:ascii="Arial" w:hAnsi="Arial" w:cs="Arial"/>
        </w:rPr>
        <w:t xml:space="preserve">It’s realistic and will </w:t>
      </w:r>
      <w:r w:rsidR="00632096">
        <w:rPr>
          <w:rFonts w:ascii="Arial" w:hAnsi="Arial" w:cs="Arial"/>
        </w:rPr>
        <w:t xml:space="preserve">it </w:t>
      </w:r>
      <w:r>
        <w:rPr>
          <w:rFonts w:ascii="Arial" w:hAnsi="Arial" w:cs="Arial"/>
        </w:rPr>
        <w:t>provide value for money.</w:t>
      </w:r>
    </w:p>
    <w:p w14:paraId="21784035" w14:textId="77777777" w:rsidR="007A27AF" w:rsidRDefault="007A27AF" w:rsidP="0063737D">
      <w:pPr>
        <w:tabs>
          <w:tab w:val="num" w:pos="426"/>
        </w:tabs>
        <w:ind w:left="426" w:hanging="568"/>
        <w:rPr>
          <w:rFonts w:ascii="Arial" w:hAnsi="Arial" w:cs="Arial"/>
        </w:rPr>
      </w:pPr>
    </w:p>
    <w:p w14:paraId="1D43F272" w14:textId="77777777" w:rsidR="007A27AF" w:rsidRDefault="00EF533B" w:rsidP="00831EB6">
      <w:pPr>
        <w:ind w:hanging="567"/>
        <w:jc w:val="both"/>
        <w:rPr>
          <w:rFonts w:ascii="Arial" w:hAnsi="Arial" w:cs="Arial"/>
        </w:rPr>
      </w:pPr>
      <w:r>
        <w:rPr>
          <w:rFonts w:ascii="Arial" w:hAnsi="Arial" w:cs="Arial"/>
        </w:rPr>
        <w:t>5.2</w:t>
      </w:r>
      <w:r>
        <w:rPr>
          <w:rFonts w:ascii="Arial" w:hAnsi="Arial" w:cs="Arial"/>
        </w:rPr>
        <w:tab/>
      </w:r>
      <w:r w:rsidR="007A27AF">
        <w:rPr>
          <w:rFonts w:ascii="Arial" w:hAnsi="Arial" w:cs="Arial"/>
        </w:rPr>
        <w:t>A few examples of the types of project that could be eligible are outlined below</w:t>
      </w:r>
      <w:r>
        <w:rPr>
          <w:rFonts w:ascii="Arial" w:hAnsi="Arial" w:cs="Arial"/>
        </w:rPr>
        <w:t>:</w:t>
      </w:r>
    </w:p>
    <w:p w14:paraId="52B8B3F0" w14:textId="77777777" w:rsidR="007A27AF" w:rsidRDefault="007A27AF">
      <w:pPr>
        <w:rPr>
          <w:rFonts w:ascii="Arial" w:hAnsi="Arial" w:cs="Arial"/>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gridCol w:w="4068"/>
      </w:tblGrid>
      <w:tr w:rsidR="007A27AF" w14:paraId="3326AB09" w14:textId="77777777">
        <w:tc>
          <w:tcPr>
            <w:tcW w:w="5040" w:type="dxa"/>
            <w:shd w:val="clear" w:color="auto" w:fill="CCCCCC"/>
          </w:tcPr>
          <w:p w14:paraId="12DBE4B1" w14:textId="77777777" w:rsidR="007A27AF" w:rsidRDefault="007A27AF">
            <w:pPr>
              <w:rPr>
                <w:rFonts w:ascii="Arial" w:hAnsi="Arial" w:cs="Arial"/>
                <w:b/>
                <w:bCs/>
                <w:sz w:val="20"/>
              </w:rPr>
            </w:pPr>
          </w:p>
          <w:p w14:paraId="18E1205D" w14:textId="77777777" w:rsidR="007A27AF" w:rsidRDefault="007A27AF">
            <w:pPr>
              <w:rPr>
                <w:rFonts w:ascii="Arial" w:hAnsi="Arial" w:cs="Arial"/>
                <w:b/>
                <w:bCs/>
                <w:sz w:val="20"/>
              </w:rPr>
            </w:pPr>
            <w:r>
              <w:rPr>
                <w:rFonts w:ascii="Arial" w:hAnsi="Arial" w:cs="Arial"/>
                <w:b/>
                <w:bCs/>
                <w:sz w:val="20"/>
              </w:rPr>
              <w:t>EXAMPLE OF PROJECT</w:t>
            </w:r>
            <w:r w:rsidR="00B771A5">
              <w:rPr>
                <w:rFonts w:ascii="Arial" w:hAnsi="Arial" w:cs="Arial"/>
                <w:b/>
                <w:bCs/>
                <w:sz w:val="20"/>
              </w:rPr>
              <w:t>S</w:t>
            </w:r>
          </w:p>
          <w:p w14:paraId="0FA33CE5" w14:textId="77777777" w:rsidR="007A27AF" w:rsidRDefault="007A27AF">
            <w:pPr>
              <w:rPr>
                <w:rFonts w:ascii="Arial" w:hAnsi="Arial" w:cs="Arial"/>
                <w:b/>
                <w:bCs/>
                <w:sz w:val="20"/>
              </w:rPr>
            </w:pPr>
          </w:p>
        </w:tc>
        <w:tc>
          <w:tcPr>
            <w:tcW w:w="4068" w:type="dxa"/>
            <w:shd w:val="clear" w:color="auto" w:fill="CCCCCC"/>
          </w:tcPr>
          <w:p w14:paraId="0463DE02" w14:textId="77777777" w:rsidR="007A27AF" w:rsidRDefault="007A27AF">
            <w:pPr>
              <w:rPr>
                <w:rFonts w:ascii="Arial" w:hAnsi="Arial" w:cs="Arial"/>
                <w:b/>
                <w:bCs/>
                <w:sz w:val="20"/>
              </w:rPr>
            </w:pPr>
          </w:p>
          <w:p w14:paraId="0648AAC7" w14:textId="77777777" w:rsidR="007A27AF" w:rsidRDefault="007A27AF">
            <w:pPr>
              <w:jc w:val="center"/>
              <w:rPr>
                <w:rFonts w:ascii="Arial" w:hAnsi="Arial" w:cs="Arial"/>
                <w:b/>
                <w:bCs/>
                <w:sz w:val="20"/>
              </w:rPr>
            </w:pPr>
            <w:r>
              <w:rPr>
                <w:rFonts w:ascii="Arial" w:hAnsi="Arial" w:cs="Arial"/>
                <w:b/>
                <w:bCs/>
                <w:sz w:val="20"/>
              </w:rPr>
              <w:t>WHICH POSSIBLE PRIORITIES COULD THIS KIND OF PROJECT MEET</w:t>
            </w:r>
          </w:p>
          <w:p w14:paraId="2CCC42AD" w14:textId="77777777" w:rsidR="007A27AF" w:rsidRDefault="007A27AF">
            <w:pPr>
              <w:jc w:val="center"/>
              <w:rPr>
                <w:rFonts w:ascii="Arial" w:hAnsi="Arial" w:cs="Arial"/>
                <w:b/>
                <w:bCs/>
                <w:sz w:val="20"/>
              </w:rPr>
            </w:pPr>
          </w:p>
        </w:tc>
      </w:tr>
      <w:tr w:rsidR="007A27AF" w14:paraId="0D2E11D7" w14:textId="77777777">
        <w:tc>
          <w:tcPr>
            <w:tcW w:w="5040" w:type="dxa"/>
          </w:tcPr>
          <w:p w14:paraId="6D7C36FB" w14:textId="77777777" w:rsidR="007A27AF" w:rsidRDefault="007A27AF">
            <w:pPr>
              <w:rPr>
                <w:rFonts w:ascii="Arial" w:hAnsi="Arial" w:cs="Arial"/>
                <w:sz w:val="18"/>
              </w:rPr>
            </w:pPr>
          </w:p>
          <w:p w14:paraId="51563CA9" w14:textId="77777777" w:rsidR="00054B3C" w:rsidRDefault="002F3341">
            <w:pPr>
              <w:rPr>
                <w:rFonts w:ascii="Arial" w:hAnsi="Arial" w:cs="Arial"/>
              </w:rPr>
            </w:pPr>
            <w:r w:rsidRPr="00CD21AE">
              <w:rPr>
                <w:rFonts w:ascii="Arial" w:hAnsi="Arial" w:cs="Arial"/>
              </w:rPr>
              <w:t>Providing activities to engage with young people</w:t>
            </w:r>
            <w:r w:rsidR="0032081E">
              <w:rPr>
                <w:rFonts w:ascii="Arial" w:hAnsi="Arial" w:cs="Arial"/>
              </w:rPr>
              <w:t>. S</w:t>
            </w:r>
            <w:r w:rsidR="00A3588C" w:rsidRPr="00CD21AE">
              <w:rPr>
                <w:rFonts w:ascii="Arial" w:hAnsi="Arial" w:cs="Arial"/>
              </w:rPr>
              <w:t>etting up youth groups</w:t>
            </w:r>
            <w:r w:rsidR="0032081E">
              <w:rPr>
                <w:rFonts w:ascii="Arial" w:hAnsi="Arial" w:cs="Arial"/>
              </w:rPr>
              <w:t>. P</w:t>
            </w:r>
            <w:r w:rsidRPr="00CD21AE">
              <w:rPr>
                <w:rFonts w:ascii="Arial" w:hAnsi="Arial" w:cs="Arial"/>
              </w:rPr>
              <w:t>urchasing equipment to assist with the development of youth groups</w:t>
            </w:r>
            <w:r w:rsidR="0032081E">
              <w:rPr>
                <w:rFonts w:ascii="Arial" w:hAnsi="Arial" w:cs="Arial"/>
              </w:rPr>
              <w:t>. E</w:t>
            </w:r>
            <w:r w:rsidR="00234A81">
              <w:rPr>
                <w:rFonts w:ascii="Arial" w:hAnsi="Arial" w:cs="Arial"/>
              </w:rPr>
              <w:t xml:space="preserve">ducating young people on </w:t>
            </w:r>
            <w:r w:rsidR="00234A81">
              <w:rPr>
                <w:rFonts w:ascii="Arial" w:hAnsi="Arial" w:cs="Arial"/>
              </w:rPr>
              <w:lastRenderedPageBreak/>
              <w:t>crime and disorder issues</w:t>
            </w:r>
          </w:p>
          <w:p w14:paraId="7461F46F" w14:textId="77777777" w:rsidR="009B4415" w:rsidRDefault="009B4415">
            <w:pPr>
              <w:rPr>
                <w:rFonts w:ascii="Arial" w:hAnsi="Arial" w:cs="Arial"/>
              </w:rPr>
            </w:pPr>
          </w:p>
        </w:tc>
        <w:tc>
          <w:tcPr>
            <w:tcW w:w="4068" w:type="dxa"/>
          </w:tcPr>
          <w:p w14:paraId="6CEB4CBE" w14:textId="77777777" w:rsidR="007A27AF" w:rsidRDefault="007A27AF">
            <w:pPr>
              <w:rPr>
                <w:rFonts w:ascii="Arial" w:hAnsi="Arial" w:cs="Arial"/>
              </w:rPr>
            </w:pPr>
          </w:p>
          <w:p w14:paraId="19EC1022" w14:textId="77777777" w:rsidR="007A27AF" w:rsidRDefault="007A27AF">
            <w:pPr>
              <w:rPr>
                <w:rFonts w:ascii="Arial" w:hAnsi="Arial" w:cs="Arial"/>
              </w:rPr>
            </w:pPr>
            <w:r>
              <w:rPr>
                <w:rFonts w:ascii="Arial" w:hAnsi="Arial" w:cs="Arial"/>
              </w:rPr>
              <w:t>Anti-</w:t>
            </w:r>
            <w:r w:rsidR="00BC4630">
              <w:rPr>
                <w:rFonts w:ascii="Arial" w:hAnsi="Arial" w:cs="Arial"/>
              </w:rPr>
              <w:t>social behaviour</w:t>
            </w:r>
            <w:r>
              <w:rPr>
                <w:rFonts w:ascii="Arial" w:hAnsi="Arial" w:cs="Arial"/>
              </w:rPr>
              <w:t xml:space="preserve">, </w:t>
            </w:r>
            <w:r w:rsidR="00BC4630">
              <w:rPr>
                <w:rFonts w:ascii="Arial" w:hAnsi="Arial" w:cs="Arial"/>
              </w:rPr>
              <w:t xml:space="preserve">creating </w:t>
            </w:r>
            <w:r w:rsidR="00135E4B">
              <w:rPr>
                <w:rFonts w:ascii="Arial" w:hAnsi="Arial" w:cs="Arial"/>
              </w:rPr>
              <w:t xml:space="preserve">stronger communities, </w:t>
            </w:r>
            <w:r w:rsidR="00BC4630">
              <w:rPr>
                <w:rFonts w:ascii="Arial" w:hAnsi="Arial" w:cs="Arial"/>
              </w:rPr>
              <w:t xml:space="preserve">protecting </w:t>
            </w:r>
            <w:r w:rsidR="00135E4B">
              <w:rPr>
                <w:rFonts w:ascii="Arial" w:hAnsi="Arial" w:cs="Arial"/>
              </w:rPr>
              <w:t>those most at risk</w:t>
            </w:r>
          </w:p>
          <w:p w14:paraId="1033AC9D" w14:textId="77777777" w:rsidR="00EF533B" w:rsidRDefault="00EF533B">
            <w:pPr>
              <w:rPr>
                <w:rFonts w:ascii="Arial" w:hAnsi="Arial" w:cs="Arial"/>
              </w:rPr>
            </w:pPr>
          </w:p>
          <w:p w14:paraId="2971C8B8" w14:textId="77777777" w:rsidR="0063737D" w:rsidRDefault="0063737D">
            <w:pPr>
              <w:rPr>
                <w:rFonts w:ascii="Arial" w:hAnsi="Arial" w:cs="Arial"/>
              </w:rPr>
            </w:pPr>
          </w:p>
        </w:tc>
      </w:tr>
      <w:tr w:rsidR="00DD03F3" w14:paraId="725CA22A" w14:textId="77777777">
        <w:tc>
          <w:tcPr>
            <w:tcW w:w="5040" w:type="dxa"/>
          </w:tcPr>
          <w:p w14:paraId="3B6F1429" w14:textId="77777777" w:rsidR="00DD03F3" w:rsidRDefault="00DD03F3">
            <w:pPr>
              <w:rPr>
                <w:rFonts w:ascii="Arial" w:hAnsi="Arial" w:cs="Arial"/>
                <w:sz w:val="18"/>
              </w:rPr>
            </w:pPr>
          </w:p>
          <w:p w14:paraId="2F65456F" w14:textId="77777777" w:rsidR="00B771A5" w:rsidRDefault="00CD21AE" w:rsidP="0032081E">
            <w:pPr>
              <w:rPr>
                <w:rFonts w:ascii="Arial" w:hAnsi="Arial" w:cs="Arial"/>
              </w:rPr>
            </w:pPr>
            <w:r w:rsidRPr="00CD21AE">
              <w:rPr>
                <w:rFonts w:ascii="Arial" w:hAnsi="Arial" w:cs="Arial"/>
              </w:rPr>
              <w:t>Support develop</w:t>
            </w:r>
            <w:r w:rsidR="0032081E">
              <w:rPr>
                <w:rFonts w:ascii="Arial" w:hAnsi="Arial" w:cs="Arial"/>
              </w:rPr>
              <w:t>ment of</w:t>
            </w:r>
            <w:r w:rsidRPr="00CD21AE">
              <w:rPr>
                <w:rFonts w:ascii="Arial" w:hAnsi="Arial" w:cs="Arial"/>
              </w:rPr>
              <w:t xml:space="preserve"> new </w:t>
            </w:r>
            <w:r w:rsidR="0032081E">
              <w:rPr>
                <w:rFonts w:ascii="Arial" w:hAnsi="Arial" w:cs="Arial"/>
              </w:rPr>
              <w:t xml:space="preserve">community groups </w:t>
            </w:r>
            <w:r w:rsidR="00BC4630">
              <w:rPr>
                <w:rFonts w:ascii="Arial" w:hAnsi="Arial" w:cs="Arial"/>
              </w:rPr>
              <w:t xml:space="preserve">and </w:t>
            </w:r>
            <w:r w:rsidR="0032081E">
              <w:rPr>
                <w:rFonts w:ascii="Arial" w:hAnsi="Arial" w:cs="Arial"/>
              </w:rPr>
              <w:t>projects which will e</w:t>
            </w:r>
            <w:r w:rsidR="00234A81">
              <w:rPr>
                <w:rFonts w:ascii="Arial" w:hAnsi="Arial" w:cs="Arial"/>
              </w:rPr>
              <w:t>ngage</w:t>
            </w:r>
            <w:r w:rsidR="0032081E">
              <w:rPr>
                <w:rFonts w:ascii="Arial" w:hAnsi="Arial" w:cs="Arial"/>
              </w:rPr>
              <w:t xml:space="preserve">, </w:t>
            </w:r>
            <w:r w:rsidR="002F3341" w:rsidRPr="00CD21AE">
              <w:rPr>
                <w:rFonts w:ascii="Arial" w:hAnsi="Arial" w:cs="Arial"/>
              </w:rPr>
              <w:t>strengthen</w:t>
            </w:r>
            <w:r w:rsidR="0032081E">
              <w:rPr>
                <w:rFonts w:ascii="Arial" w:hAnsi="Arial" w:cs="Arial"/>
              </w:rPr>
              <w:t xml:space="preserve"> and/ or protect</w:t>
            </w:r>
            <w:r w:rsidR="002F3341" w:rsidRPr="00CD21AE">
              <w:rPr>
                <w:rFonts w:ascii="Arial" w:hAnsi="Arial" w:cs="Arial"/>
              </w:rPr>
              <w:t xml:space="preserve"> </w:t>
            </w:r>
            <w:r>
              <w:rPr>
                <w:rFonts w:ascii="Arial" w:hAnsi="Arial" w:cs="Arial"/>
              </w:rPr>
              <w:t>the</w:t>
            </w:r>
            <w:r w:rsidR="0032081E">
              <w:rPr>
                <w:rFonts w:ascii="Arial" w:hAnsi="Arial" w:cs="Arial"/>
              </w:rPr>
              <w:t xml:space="preserve"> local community</w:t>
            </w:r>
          </w:p>
          <w:p w14:paraId="5B257350" w14:textId="77777777" w:rsidR="00B771A5" w:rsidRDefault="00B771A5" w:rsidP="0032081E">
            <w:pPr>
              <w:rPr>
                <w:rFonts w:ascii="Arial" w:hAnsi="Arial" w:cs="Arial"/>
              </w:rPr>
            </w:pPr>
          </w:p>
          <w:p w14:paraId="46C5A28C" w14:textId="77777777" w:rsidR="00DD03F3" w:rsidRDefault="0032081E" w:rsidP="0032081E">
            <w:pPr>
              <w:rPr>
                <w:rFonts w:ascii="Arial" w:hAnsi="Arial" w:cs="Arial"/>
                <w:sz w:val="18"/>
              </w:rPr>
            </w:pPr>
            <w:r>
              <w:rPr>
                <w:rFonts w:ascii="Arial" w:hAnsi="Arial" w:cs="Arial"/>
              </w:rPr>
              <w:t>P</w:t>
            </w:r>
            <w:r w:rsidR="00CD21AE">
              <w:rPr>
                <w:rFonts w:ascii="Arial" w:hAnsi="Arial" w:cs="Arial"/>
              </w:rPr>
              <w:t xml:space="preserve">rovide </w:t>
            </w:r>
            <w:r>
              <w:rPr>
                <w:rFonts w:ascii="Arial" w:hAnsi="Arial" w:cs="Arial"/>
              </w:rPr>
              <w:t xml:space="preserve">advice and </w:t>
            </w:r>
            <w:r w:rsidR="00CD21AE">
              <w:rPr>
                <w:rFonts w:ascii="Arial" w:hAnsi="Arial" w:cs="Arial"/>
              </w:rPr>
              <w:t>reassurance to local residents</w:t>
            </w:r>
            <w:r w:rsidR="0089304E">
              <w:rPr>
                <w:rFonts w:ascii="Arial" w:hAnsi="Arial" w:cs="Arial"/>
              </w:rPr>
              <w:t xml:space="preserve"> on crime and disorder issues</w:t>
            </w:r>
            <w:r>
              <w:rPr>
                <w:rFonts w:ascii="Arial" w:hAnsi="Arial" w:cs="Arial"/>
              </w:rPr>
              <w:t xml:space="preserve">. </w:t>
            </w:r>
          </w:p>
        </w:tc>
        <w:tc>
          <w:tcPr>
            <w:tcW w:w="4068" w:type="dxa"/>
          </w:tcPr>
          <w:p w14:paraId="26F9B093" w14:textId="77777777" w:rsidR="0035142E" w:rsidRDefault="0035142E">
            <w:pPr>
              <w:rPr>
                <w:rFonts w:ascii="Arial" w:hAnsi="Arial" w:cs="Arial"/>
              </w:rPr>
            </w:pPr>
          </w:p>
          <w:p w14:paraId="53F7B777" w14:textId="77777777" w:rsidR="00D60682" w:rsidRDefault="00135E4B">
            <w:pPr>
              <w:rPr>
                <w:rFonts w:ascii="Arial" w:hAnsi="Arial" w:cs="Arial"/>
              </w:rPr>
            </w:pPr>
            <w:r>
              <w:rPr>
                <w:rFonts w:ascii="Arial" w:hAnsi="Arial" w:cs="Arial"/>
              </w:rPr>
              <w:t>Creating stronger communities, ASB, Protecting those most at risk</w:t>
            </w:r>
            <w:r w:rsidR="00D60682">
              <w:rPr>
                <w:rFonts w:ascii="Arial" w:hAnsi="Arial" w:cs="Arial"/>
              </w:rPr>
              <w:t xml:space="preserve">, </w:t>
            </w:r>
          </w:p>
          <w:p w14:paraId="614635AF" w14:textId="77777777" w:rsidR="00D60682" w:rsidRDefault="00D60682">
            <w:pPr>
              <w:rPr>
                <w:rFonts w:ascii="Arial" w:hAnsi="Arial" w:cs="Arial"/>
              </w:rPr>
            </w:pPr>
          </w:p>
          <w:p w14:paraId="5D86522A" w14:textId="77777777" w:rsidR="00D60682" w:rsidRDefault="00D60682">
            <w:pPr>
              <w:rPr>
                <w:rFonts w:ascii="Arial" w:hAnsi="Arial" w:cs="Arial"/>
              </w:rPr>
            </w:pPr>
          </w:p>
          <w:p w14:paraId="050AFC10" w14:textId="77777777" w:rsidR="00D60682" w:rsidRDefault="00D60682">
            <w:pPr>
              <w:rPr>
                <w:rFonts w:ascii="Arial" w:hAnsi="Arial" w:cs="Arial"/>
              </w:rPr>
            </w:pPr>
          </w:p>
          <w:p w14:paraId="1174AD62" w14:textId="77777777" w:rsidR="00CD21AE" w:rsidRDefault="00D60682">
            <w:pPr>
              <w:rPr>
                <w:rFonts w:ascii="Arial" w:hAnsi="Arial" w:cs="Arial"/>
              </w:rPr>
            </w:pPr>
            <w:r>
              <w:rPr>
                <w:rFonts w:ascii="Arial" w:hAnsi="Arial" w:cs="Arial"/>
              </w:rPr>
              <w:t xml:space="preserve">Acquisitive </w:t>
            </w:r>
            <w:r w:rsidR="00BC4630">
              <w:rPr>
                <w:rFonts w:ascii="Arial" w:hAnsi="Arial" w:cs="Arial"/>
              </w:rPr>
              <w:t>crime</w:t>
            </w:r>
            <w:r>
              <w:rPr>
                <w:rFonts w:ascii="Arial" w:hAnsi="Arial" w:cs="Arial"/>
              </w:rPr>
              <w:t xml:space="preserve">, </w:t>
            </w:r>
            <w:r w:rsidR="00BC4630">
              <w:rPr>
                <w:rFonts w:ascii="Arial" w:hAnsi="Arial" w:cs="Arial"/>
              </w:rPr>
              <w:t>p</w:t>
            </w:r>
            <w:r w:rsidR="00BC4630" w:rsidRPr="00D60682">
              <w:rPr>
                <w:rFonts w:ascii="Arial" w:hAnsi="Arial" w:cs="Arial"/>
              </w:rPr>
              <w:t xml:space="preserve">rotecting </w:t>
            </w:r>
            <w:r w:rsidRPr="00D60682">
              <w:rPr>
                <w:rFonts w:ascii="Arial" w:hAnsi="Arial" w:cs="Arial"/>
              </w:rPr>
              <w:t>those most at risk</w:t>
            </w:r>
          </w:p>
          <w:p w14:paraId="442C4B96" w14:textId="77777777" w:rsidR="00135E4B" w:rsidRDefault="00135E4B">
            <w:pPr>
              <w:rPr>
                <w:rFonts w:ascii="Arial" w:hAnsi="Arial" w:cs="Arial"/>
              </w:rPr>
            </w:pPr>
          </w:p>
        </w:tc>
      </w:tr>
      <w:tr w:rsidR="007A27AF" w14:paraId="36F08F1F" w14:textId="77777777">
        <w:tc>
          <w:tcPr>
            <w:tcW w:w="5040" w:type="dxa"/>
          </w:tcPr>
          <w:p w14:paraId="66C61BF1" w14:textId="77777777" w:rsidR="007A27AF" w:rsidRPr="00CD21AE" w:rsidRDefault="007A27AF">
            <w:pPr>
              <w:rPr>
                <w:rFonts w:ascii="Arial" w:hAnsi="Arial" w:cs="Arial"/>
              </w:rPr>
            </w:pPr>
          </w:p>
          <w:p w14:paraId="592AE1F6" w14:textId="77777777" w:rsidR="007A27AF" w:rsidRDefault="002F3341">
            <w:pPr>
              <w:rPr>
                <w:rFonts w:ascii="Arial" w:hAnsi="Arial" w:cs="Arial"/>
              </w:rPr>
            </w:pPr>
            <w:r w:rsidRPr="00CD21AE">
              <w:rPr>
                <w:rFonts w:ascii="Arial" w:hAnsi="Arial" w:cs="Arial"/>
              </w:rPr>
              <w:t>Installation of target hardening</w:t>
            </w:r>
            <w:r w:rsidR="00666050" w:rsidRPr="00CD21AE">
              <w:rPr>
                <w:rFonts w:ascii="Arial" w:hAnsi="Arial" w:cs="Arial"/>
              </w:rPr>
              <w:t xml:space="preserve"> measures </w:t>
            </w:r>
            <w:r w:rsidRPr="00CD21AE">
              <w:rPr>
                <w:rFonts w:ascii="Arial" w:hAnsi="Arial" w:cs="Arial"/>
              </w:rPr>
              <w:t>to secure community building</w:t>
            </w:r>
            <w:r w:rsidR="00B771A5">
              <w:rPr>
                <w:rFonts w:ascii="Arial" w:hAnsi="Arial" w:cs="Arial"/>
              </w:rPr>
              <w:t>s,</w:t>
            </w:r>
            <w:r w:rsidRPr="00CD21AE">
              <w:rPr>
                <w:rFonts w:ascii="Arial" w:hAnsi="Arial" w:cs="Arial"/>
              </w:rPr>
              <w:t xml:space="preserve"> </w:t>
            </w:r>
            <w:r w:rsidR="00E17FFB" w:rsidRPr="00CD21AE">
              <w:rPr>
                <w:rFonts w:ascii="Arial" w:hAnsi="Arial" w:cs="Arial"/>
              </w:rPr>
              <w:t xml:space="preserve">including </w:t>
            </w:r>
            <w:r w:rsidR="00E17FFB">
              <w:rPr>
                <w:rFonts w:ascii="Arial" w:hAnsi="Arial" w:cs="Arial"/>
              </w:rPr>
              <w:t>fencing</w:t>
            </w:r>
            <w:r w:rsidR="00C555F9" w:rsidRPr="00CD21AE">
              <w:rPr>
                <w:rFonts w:ascii="Arial" w:hAnsi="Arial" w:cs="Arial"/>
              </w:rPr>
              <w:t>/ alarm systems/ CCTV</w:t>
            </w:r>
          </w:p>
          <w:p w14:paraId="5D2B8C68" w14:textId="77777777" w:rsidR="00B771A5" w:rsidRDefault="00B771A5">
            <w:pPr>
              <w:rPr>
                <w:rFonts w:ascii="Arial" w:hAnsi="Arial" w:cs="Arial"/>
              </w:rPr>
            </w:pPr>
          </w:p>
          <w:p w14:paraId="6AB65D27" w14:textId="77777777" w:rsidR="00B771A5" w:rsidRPr="00CD21AE" w:rsidRDefault="00B771A5">
            <w:pPr>
              <w:rPr>
                <w:rFonts w:ascii="Arial" w:hAnsi="Arial" w:cs="Arial"/>
              </w:rPr>
            </w:pPr>
            <w:r>
              <w:rPr>
                <w:rFonts w:ascii="Arial" w:hAnsi="Arial" w:cs="Arial"/>
              </w:rPr>
              <w:t xml:space="preserve">Development of projects that will protect and secure </w:t>
            </w:r>
            <w:r w:rsidR="00E17FFB">
              <w:rPr>
                <w:rFonts w:ascii="Arial" w:hAnsi="Arial" w:cs="Arial"/>
              </w:rPr>
              <w:t>the community, particularly children and vulnerable people</w:t>
            </w:r>
          </w:p>
          <w:p w14:paraId="7120862B" w14:textId="77777777" w:rsidR="007A27AF" w:rsidRPr="00CD21AE" w:rsidRDefault="007A27AF">
            <w:pPr>
              <w:rPr>
                <w:rFonts w:ascii="Arial" w:hAnsi="Arial" w:cs="Arial"/>
              </w:rPr>
            </w:pPr>
          </w:p>
        </w:tc>
        <w:tc>
          <w:tcPr>
            <w:tcW w:w="4068" w:type="dxa"/>
          </w:tcPr>
          <w:p w14:paraId="07C81A22" w14:textId="77777777" w:rsidR="007A27AF" w:rsidRDefault="007A27AF">
            <w:pPr>
              <w:rPr>
                <w:rFonts w:ascii="Arial" w:hAnsi="Arial" w:cs="Arial"/>
              </w:rPr>
            </w:pPr>
          </w:p>
          <w:p w14:paraId="229F3D3B" w14:textId="77777777" w:rsidR="00D60682" w:rsidRDefault="00BC4630" w:rsidP="00D60682">
            <w:pPr>
              <w:rPr>
                <w:rFonts w:ascii="Arial" w:hAnsi="Arial" w:cs="Arial"/>
              </w:rPr>
            </w:pPr>
            <w:r>
              <w:rPr>
                <w:rFonts w:ascii="Arial" w:hAnsi="Arial" w:cs="Arial"/>
              </w:rPr>
              <w:t>ASB</w:t>
            </w:r>
            <w:r w:rsidR="007A27AF">
              <w:rPr>
                <w:rFonts w:ascii="Arial" w:hAnsi="Arial" w:cs="Arial"/>
              </w:rPr>
              <w:t xml:space="preserve">, </w:t>
            </w:r>
            <w:r>
              <w:rPr>
                <w:rFonts w:ascii="Arial" w:hAnsi="Arial" w:cs="Arial"/>
              </w:rPr>
              <w:t xml:space="preserve">creating </w:t>
            </w:r>
            <w:r w:rsidR="00135E4B">
              <w:rPr>
                <w:rFonts w:ascii="Arial" w:hAnsi="Arial" w:cs="Arial"/>
              </w:rPr>
              <w:t>stronger</w:t>
            </w:r>
            <w:r w:rsidR="00D60682">
              <w:rPr>
                <w:rFonts w:ascii="Arial" w:hAnsi="Arial" w:cs="Arial"/>
              </w:rPr>
              <w:t xml:space="preserve"> communities, </w:t>
            </w:r>
            <w:r>
              <w:rPr>
                <w:rFonts w:ascii="Arial" w:hAnsi="Arial" w:cs="Arial"/>
              </w:rPr>
              <w:t xml:space="preserve">acquisitive </w:t>
            </w:r>
            <w:r w:rsidR="00D60682">
              <w:rPr>
                <w:rFonts w:ascii="Arial" w:hAnsi="Arial" w:cs="Arial"/>
              </w:rPr>
              <w:t xml:space="preserve">crime </w:t>
            </w:r>
          </w:p>
          <w:p w14:paraId="51FCC0B9" w14:textId="77777777" w:rsidR="00D60682" w:rsidRDefault="00D60682" w:rsidP="00D60682">
            <w:pPr>
              <w:rPr>
                <w:rFonts w:ascii="Arial" w:hAnsi="Arial" w:cs="Arial"/>
              </w:rPr>
            </w:pPr>
          </w:p>
          <w:p w14:paraId="687A4D33" w14:textId="77777777" w:rsidR="003108C5" w:rsidRDefault="00135E4B" w:rsidP="00BC4630">
            <w:pPr>
              <w:rPr>
                <w:rFonts w:ascii="Arial" w:hAnsi="Arial" w:cs="Arial"/>
              </w:rPr>
            </w:pPr>
            <w:r>
              <w:rPr>
                <w:rFonts w:ascii="Arial" w:hAnsi="Arial" w:cs="Arial"/>
              </w:rPr>
              <w:t>Protecting those most at risk</w:t>
            </w:r>
            <w:r w:rsidR="003108C5">
              <w:rPr>
                <w:rFonts w:ascii="Arial" w:hAnsi="Arial" w:cs="Arial"/>
              </w:rPr>
              <w:t xml:space="preserve"> , </w:t>
            </w:r>
            <w:r w:rsidR="00BC4630">
              <w:rPr>
                <w:rFonts w:ascii="Arial" w:hAnsi="Arial" w:cs="Arial"/>
              </w:rPr>
              <w:t>alcohol-</w:t>
            </w:r>
            <w:r>
              <w:rPr>
                <w:rFonts w:ascii="Arial" w:hAnsi="Arial" w:cs="Arial"/>
              </w:rPr>
              <w:t xml:space="preserve">related </w:t>
            </w:r>
            <w:r w:rsidR="00BC4630">
              <w:rPr>
                <w:rFonts w:ascii="Arial" w:hAnsi="Arial" w:cs="Arial"/>
              </w:rPr>
              <w:t>harm</w:t>
            </w:r>
            <w:r>
              <w:rPr>
                <w:rFonts w:ascii="Arial" w:hAnsi="Arial" w:cs="Arial"/>
              </w:rPr>
              <w:t xml:space="preserve">, ASB, </w:t>
            </w:r>
            <w:r w:rsidR="00BC4630">
              <w:rPr>
                <w:rFonts w:ascii="Arial" w:hAnsi="Arial" w:cs="Arial"/>
              </w:rPr>
              <w:t>domestic abuse</w:t>
            </w:r>
          </w:p>
        </w:tc>
      </w:tr>
      <w:tr w:rsidR="007A27AF" w14:paraId="2D196B48" w14:textId="77777777">
        <w:tc>
          <w:tcPr>
            <w:tcW w:w="5040" w:type="dxa"/>
          </w:tcPr>
          <w:p w14:paraId="45AF59D3" w14:textId="77777777" w:rsidR="007A27AF" w:rsidRPr="00CD21AE" w:rsidRDefault="007A27AF">
            <w:pPr>
              <w:rPr>
                <w:rFonts w:ascii="Arial" w:hAnsi="Arial" w:cs="Arial"/>
              </w:rPr>
            </w:pPr>
          </w:p>
          <w:p w14:paraId="7315CB04" w14:textId="77777777" w:rsidR="007A27AF" w:rsidRPr="00CD21AE" w:rsidRDefault="00A3588C" w:rsidP="0032081E">
            <w:pPr>
              <w:rPr>
                <w:rFonts w:ascii="Arial" w:hAnsi="Arial" w:cs="Arial"/>
              </w:rPr>
            </w:pPr>
            <w:r w:rsidRPr="00CD21AE">
              <w:rPr>
                <w:rFonts w:ascii="Arial" w:hAnsi="Arial" w:cs="Arial"/>
              </w:rPr>
              <w:t xml:space="preserve">Designing or supporting </w:t>
            </w:r>
            <w:r w:rsidR="0032081E">
              <w:rPr>
                <w:rFonts w:ascii="Arial" w:hAnsi="Arial" w:cs="Arial"/>
              </w:rPr>
              <w:t xml:space="preserve">local </w:t>
            </w:r>
            <w:r w:rsidRPr="00CD21AE">
              <w:rPr>
                <w:rFonts w:ascii="Arial" w:hAnsi="Arial" w:cs="Arial"/>
              </w:rPr>
              <w:t xml:space="preserve">campaigns, or </w:t>
            </w:r>
            <w:r w:rsidR="00666050" w:rsidRPr="00CD21AE">
              <w:rPr>
                <w:rFonts w:ascii="Arial" w:hAnsi="Arial" w:cs="Arial"/>
              </w:rPr>
              <w:t xml:space="preserve">producing material to assist on </w:t>
            </w:r>
            <w:r w:rsidRPr="00CD21AE">
              <w:rPr>
                <w:rFonts w:ascii="Arial" w:hAnsi="Arial" w:cs="Arial"/>
              </w:rPr>
              <w:t xml:space="preserve">raising awareness on </w:t>
            </w:r>
            <w:r w:rsidR="0032081E">
              <w:rPr>
                <w:rFonts w:ascii="Arial" w:hAnsi="Arial" w:cs="Arial"/>
              </w:rPr>
              <w:t xml:space="preserve">crime and disorder </w:t>
            </w:r>
          </w:p>
        </w:tc>
        <w:tc>
          <w:tcPr>
            <w:tcW w:w="4068" w:type="dxa"/>
          </w:tcPr>
          <w:p w14:paraId="261A50B7" w14:textId="77777777" w:rsidR="007A27AF" w:rsidRDefault="007A27AF">
            <w:pPr>
              <w:rPr>
                <w:rFonts w:ascii="Arial" w:hAnsi="Arial" w:cs="Arial"/>
              </w:rPr>
            </w:pPr>
          </w:p>
          <w:p w14:paraId="5A97447C" w14:textId="77777777" w:rsidR="007A27AF" w:rsidRDefault="00BC4630">
            <w:pPr>
              <w:rPr>
                <w:rFonts w:ascii="Arial" w:hAnsi="Arial" w:cs="Arial"/>
              </w:rPr>
            </w:pPr>
            <w:r>
              <w:rPr>
                <w:rFonts w:ascii="Arial" w:hAnsi="Arial" w:cs="Arial"/>
              </w:rPr>
              <w:t>ASB</w:t>
            </w:r>
            <w:r w:rsidR="007A27AF">
              <w:rPr>
                <w:rFonts w:ascii="Arial" w:hAnsi="Arial" w:cs="Arial"/>
              </w:rPr>
              <w:t xml:space="preserve">, </w:t>
            </w:r>
            <w:r>
              <w:rPr>
                <w:rFonts w:ascii="Arial" w:hAnsi="Arial" w:cs="Arial"/>
              </w:rPr>
              <w:t>alcohol-</w:t>
            </w:r>
            <w:r w:rsidR="00135E4B">
              <w:rPr>
                <w:rFonts w:ascii="Arial" w:hAnsi="Arial" w:cs="Arial"/>
              </w:rPr>
              <w:t xml:space="preserve">related harm, </w:t>
            </w:r>
            <w:r>
              <w:rPr>
                <w:rFonts w:ascii="Arial" w:hAnsi="Arial" w:cs="Arial"/>
              </w:rPr>
              <w:t>substance misuse</w:t>
            </w:r>
            <w:r w:rsidR="007A27AF">
              <w:rPr>
                <w:rFonts w:ascii="Arial" w:hAnsi="Arial" w:cs="Arial"/>
              </w:rPr>
              <w:t xml:space="preserve">, </w:t>
            </w:r>
            <w:r>
              <w:rPr>
                <w:rFonts w:ascii="Arial" w:hAnsi="Arial" w:cs="Arial"/>
              </w:rPr>
              <w:t>domestic abuse</w:t>
            </w:r>
            <w:r w:rsidR="00135E4B">
              <w:rPr>
                <w:rFonts w:ascii="Arial" w:hAnsi="Arial" w:cs="Arial"/>
              </w:rPr>
              <w:t xml:space="preserve">, </w:t>
            </w:r>
            <w:r>
              <w:rPr>
                <w:rFonts w:ascii="Arial" w:hAnsi="Arial" w:cs="Arial"/>
              </w:rPr>
              <w:t xml:space="preserve">protecting </w:t>
            </w:r>
            <w:r w:rsidR="00135E4B">
              <w:rPr>
                <w:rFonts w:ascii="Arial" w:hAnsi="Arial" w:cs="Arial"/>
              </w:rPr>
              <w:t>those most at risk</w:t>
            </w:r>
            <w:r w:rsidR="00D60682">
              <w:rPr>
                <w:rFonts w:ascii="Arial" w:hAnsi="Arial" w:cs="Arial"/>
              </w:rPr>
              <w:t xml:space="preserve">, </w:t>
            </w:r>
            <w:r w:rsidR="00F73F19">
              <w:rPr>
                <w:rFonts w:ascii="Arial" w:hAnsi="Arial" w:cs="Arial"/>
              </w:rPr>
              <w:t>acquisitive</w:t>
            </w:r>
            <w:r>
              <w:rPr>
                <w:rFonts w:ascii="Arial" w:hAnsi="Arial" w:cs="Arial"/>
              </w:rPr>
              <w:t xml:space="preserve"> crime</w:t>
            </w:r>
          </w:p>
          <w:p w14:paraId="782B383D" w14:textId="77777777" w:rsidR="007A27AF" w:rsidRDefault="007A27AF">
            <w:pPr>
              <w:rPr>
                <w:rFonts w:ascii="Arial" w:hAnsi="Arial" w:cs="Arial"/>
              </w:rPr>
            </w:pPr>
          </w:p>
        </w:tc>
      </w:tr>
    </w:tbl>
    <w:p w14:paraId="43356B05" w14:textId="77777777" w:rsidR="00200532" w:rsidRDefault="00200532" w:rsidP="00200532">
      <w:pPr>
        <w:ind w:hanging="567"/>
        <w:rPr>
          <w:rFonts w:ascii="Arial" w:hAnsi="Arial" w:cs="Arial"/>
        </w:rPr>
      </w:pPr>
    </w:p>
    <w:p w14:paraId="7BCB4D13" w14:textId="1AD2305E" w:rsidR="00233568" w:rsidRDefault="00200532" w:rsidP="00580767">
      <w:pPr>
        <w:ind w:hanging="567"/>
        <w:jc w:val="both"/>
        <w:rPr>
          <w:rStyle w:val="Hyperlink"/>
          <w:rFonts w:ascii="Arial" w:hAnsi="Arial" w:cs="Arial"/>
        </w:rPr>
      </w:pPr>
      <w:r>
        <w:rPr>
          <w:rFonts w:ascii="Arial" w:hAnsi="Arial" w:cs="Arial"/>
        </w:rPr>
        <w:t>5.3</w:t>
      </w:r>
      <w:r>
        <w:rPr>
          <w:rFonts w:ascii="Arial" w:hAnsi="Arial" w:cs="Arial"/>
        </w:rPr>
        <w:tab/>
      </w:r>
      <w:r w:rsidR="007A27AF">
        <w:rPr>
          <w:rFonts w:ascii="Arial" w:hAnsi="Arial" w:cs="Arial"/>
        </w:rPr>
        <w:t xml:space="preserve">Please note that these are only a few simple examples.  If you are unsure about whether your proposed project is likely </w:t>
      </w:r>
      <w:r w:rsidR="00C212DF">
        <w:rPr>
          <w:rFonts w:ascii="Arial" w:hAnsi="Arial" w:cs="Arial"/>
        </w:rPr>
        <w:t xml:space="preserve">to be </w:t>
      </w:r>
      <w:r w:rsidR="004A159F">
        <w:rPr>
          <w:rFonts w:ascii="Arial" w:hAnsi="Arial" w:cs="Arial"/>
        </w:rPr>
        <w:t>eligible,</w:t>
      </w:r>
      <w:r w:rsidR="00C212DF">
        <w:rPr>
          <w:rFonts w:ascii="Arial" w:hAnsi="Arial" w:cs="Arial"/>
        </w:rPr>
        <w:t xml:space="preserve"> please contact the </w:t>
      </w:r>
      <w:r w:rsidR="00230AF1">
        <w:rPr>
          <w:rFonts w:ascii="Arial" w:hAnsi="Arial" w:cs="Arial"/>
        </w:rPr>
        <w:t>Communities Team at SDDC</w:t>
      </w:r>
      <w:r w:rsidR="00C212DF">
        <w:rPr>
          <w:rFonts w:ascii="Arial" w:hAnsi="Arial" w:cs="Arial"/>
        </w:rPr>
        <w:t xml:space="preserve"> </w:t>
      </w:r>
      <w:r w:rsidR="001565B0">
        <w:rPr>
          <w:rFonts w:ascii="Arial" w:hAnsi="Arial" w:cs="Arial"/>
        </w:rPr>
        <w:t>on 01283 595</w:t>
      </w:r>
      <w:r w:rsidR="00632096">
        <w:rPr>
          <w:rFonts w:ascii="Arial" w:hAnsi="Arial" w:cs="Arial"/>
        </w:rPr>
        <w:t>924</w:t>
      </w:r>
      <w:r w:rsidR="007A27AF">
        <w:rPr>
          <w:rFonts w:ascii="Arial" w:hAnsi="Arial" w:cs="Arial"/>
        </w:rPr>
        <w:t xml:space="preserve"> or</w:t>
      </w:r>
      <w:r w:rsidR="00BC4630">
        <w:rPr>
          <w:rFonts w:ascii="Arial" w:hAnsi="Arial" w:cs="Arial"/>
        </w:rPr>
        <w:t xml:space="preserve"> by</w:t>
      </w:r>
      <w:r w:rsidR="007A27AF">
        <w:rPr>
          <w:rFonts w:ascii="Arial" w:hAnsi="Arial" w:cs="Arial"/>
        </w:rPr>
        <w:t xml:space="preserve"> email</w:t>
      </w:r>
      <w:r w:rsidR="00BC4630">
        <w:rPr>
          <w:rFonts w:ascii="Arial" w:hAnsi="Arial" w:cs="Arial"/>
        </w:rPr>
        <w:t xml:space="preserve"> at</w:t>
      </w:r>
      <w:r w:rsidR="007A27AF">
        <w:rPr>
          <w:rFonts w:ascii="Arial" w:hAnsi="Arial" w:cs="Arial"/>
        </w:rPr>
        <w:t xml:space="preserve"> </w:t>
      </w:r>
      <w:hyperlink r:id="rId15" w:history="1">
        <w:r w:rsidR="00CE075D" w:rsidRPr="00400706">
          <w:rPr>
            <w:rStyle w:val="Hyperlink"/>
            <w:rFonts w:ascii="Arial" w:hAnsi="Arial" w:cs="Arial"/>
          </w:rPr>
          <w:t>community.safety@southderbyshire.gov.uk</w:t>
        </w:r>
      </w:hyperlink>
      <w:r w:rsidR="00CE075D">
        <w:rPr>
          <w:rFonts w:ascii="Arial" w:hAnsi="Arial" w:cs="Arial"/>
        </w:rPr>
        <w:tab/>
      </w:r>
      <w:hyperlink r:id="rId16" w:history="1"/>
    </w:p>
    <w:p w14:paraId="69D913B7" w14:textId="77777777" w:rsidR="00580767" w:rsidRDefault="00580767" w:rsidP="00580767">
      <w:pPr>
        <w:ind w:hanging="567"/>
        <w:jc w:val="both"/>
        <w:rPr>
          <w:rStyle w:val="Hyperlink"/>
          <w:rFonts w:ascii="Arial" w:hAnsi="Arial" w:cs="Arial"/>
        </w:rPr>
      </w:pPr>
    </w:p>
    <w:p w14:paraId="4CD67A3F" w14:textId="77777777" w:rsidR="00580767" w:rsidRDefault="00580767" w:rsidP="00580767">
      <w:pPr>
        <w:ind w:hanging="567"/>
        <w:jc w:val="both"/>
        <w:rPr>
          <w:rFonts w:ascii="Arial" w:hAnsi="Arial" w:cs="Arial"/>
        </w:rPr>
      </w:pPr>
    </w:p>
    <w:p w14:paraId="4158C1C5" w14:textId="77777777" w:rsidR="00233568" w:rsidRDefault="00233568" w:rsidP="00831EB6">
      <w:pPr>
        <w:ind w:hanging="567"/>
        <w:jc w:val="both"/>
        <w:rPr>
          <w:rFonts w:ascii="Arial" w:hAnsi="Arial" w:cs="Arial"/>
        </w:rPr>
      </w:pPr>
      <w:r>
        <w:rPr>
          <w:rFonts w:ascii="Arial" w:hAnsi="Arial" w:cs="Arial"/>
        </w:rPr>
        <w:t xml:space="preserve">5.4 </w:t>
      </w:r>
      <w:r>
        <w:rPr>
          <w:rFonts w:ascii="Arial" w:hAnsi="Arial" w:cs="Arial"/>
        </w:rPr>
        <w:tab/>
        <w:t>W</w:t>
      </w:r>
      <w:r w:rsidRPr="00233568">
        <w:rPr>
          <w:rFonts w:ascii="Arial" w:hAnsi="Arial" w:cs="Arial"/>
        </w:rPr>
        <w:t>e will not fund projects retrospectively.</w:t>
      </w:r>
    </w:p>
    <w:p w14:paraId="050E83C1" w14:textId="77777777" w:rsidR="00200532" w:rsidRDefault="00200532" w:rsidP="00831EB6">
      <w:pPr>
        <w:pStyle w:val="Heading1"/>
        <w:jc w:val="both"/>
        <w:rPr>
          <w:b w:val="0"/>
          <w:bCs w:val="0"/>
        </w:rPr>
      </w:pPr>
    </w:p>
    <w:p w14:paraId="18E126C8" w14:textId="77777777" w:rsidR="007A27AF" w:rsidRDefault="00B87885" w:rsidP="00831EB6">
      <w:pPr>
        <w:pStyle w:val="Heading1"/>
        <w:ind w:hanging="567"/>
        <w:jc w:val="both"/>
      </w:pPr>
      <w:r>
        <w:t>6</w:t>
      </w:r>
      <w:r>
        <w:tab/>
      </w:r>
      <w:r w:rsidR="007A27AF">
        <w:t xml:space="preserve">Application procedure </w:t>
      </w:r>
    </w:p>
    <w:p w14:paraId="10998BD1" w14:textId="77777777" w:rsidR="007A27AF" w:rsidRDefault="007A27AF" w:rsidP="00831EB6">
      <w:pPr>
        <w:jc w:val="both"/>
        <w:rPr>
          <w:rFonts w:ascii="Arial" w:hAnsi="Arial" w:cs="Arial"/>
        </w:rPr>
      </w:pPr>
    </w:p>
    <w:p w14:paraId="6D959D80" w14:textId="77777777" w:rsidR="004A159F" w:rsidRPr="004A159F" w:rsidRDefault="00B87885" w:rsidP="004A159F">
      <w:pPr>
        <w:ind w:hanging="567"/>
        <w:jc w:val="both"/>
        <w:rPr>
          <w:rFonts w:ascii="Arial" w:hAnsi="Arial" w:cs="Arial"/>
        </w:rPr>
      </w:pPr>
      <w:r>
        <w:rPr>
          <w:rFonts w:ascii="Arial" w:hAnsi="Arial" w:cs="Arial"/>
        </w:rPr>
        <w:t>6.1</w:t>
      </w:r>
      <w:r>
        <w:rPr>
          <w:rFonts w:ascii="Arial" w:hAnsi="Arial" w:cs="Arial"/>
        </w:rPr>
        <w:tab/>
      </w:r>
      <w:r w:rsidR="007A27AF">
        <w:rPr>
          <w:rFonts w:ascii="Arial" w:hAnsi="Arial" w:cs="Arial"/>
        </w:rPr>
        <w:t>The application must be made on behalf of</w:t>
      </w:r>
      <w:r w:rsidR="0088668A">
        <w:rPr>
          <w:rFonts w:ascii="Arial" w:hAnsi="Arial" w:cs="Arial"/>
        </w:rPr>
        <w:t xml:space="preserve"> a</w:t>
      </w:r>
      <w:r w:rsidR="007A27AF">
        <w:rPr>
          <w:rFonts w:ascii="Arial" w:hAnsi="Arial" w:cs="Arial"/>
        </w:rPr>
        <w:t xml:space="preserve"> </w:t>
      </w:r>
      <w:r w:rsidR="003324C5">
        <w:rPr>
          <w:rFonts w:ascii="Arial" w:hAnsi="Arial" w:cs="Arial"/>
        </w:rPr>
        <w:t>(non</w:t>
      </w:r>
      <w:r w:rsidR="00FB29A9">
        <w:rPr>
          <w:rFonts w:ascii="Arial" w:hAnsi="Arial" w:cs="Arial"/>
        </w:rPr>
        <w:t>-</w:t>
      </w:r>
      <w:r w:rsidR="0088668A">
        <w:rPr>
          <w:rFonts w:ascii="Arial" w:hAnsi="Arial" w:cs="Arial"/>
        </w:rPr>
        <w:t xml:space="preserve">profit) </w:t>
      </w:r>
      <w:r w:rsidR="007A27AF">
        <w:rPr>
          <w:rFonts w:ascii="Arial" w:hAnsi="Arial" w:cs="Arial"/>
        </w:rPr>
        <w:t>organisat</w:t>
      </w:r>
      <w:r w:rsidR="00BE0ED3">
        <w:rPr>
          <w:rFonts w:ascii="Arial" w:hAnsi="Arial" w:cs="Arial"/>
        </w:rPr>
        <w:t xml:space="preserve">ion, group or society, and the bank transfer </w:t>
      </w:r>
      <w:r w:rsidR="007A27AF">
        <w:rPr>
          <w:rFonts w:ascii="Arial" w:hAnsi="Arial" w:cs="Arial"/>
        </w:rPr>
        <w:t>should be made payable to</w:t>
      </w:r>
      <w:r w:rsidR="00C555F9">
        <w:rPr>
          <w:rFonts w:ascii="Arial" w:hAnsi="Arial" w:cs="Arial"/>
        </w:rPr>
        <w:t xml:space="preserve"> a registered bank account i</w:t>
      </w:r>
      <w:r w:rsidR="00BC4630">
        <w:rPr>
          <w:rFonts w:ascii="Arial" w:hAnsi="Arial" w:cs="Arial"/>
        </w:rPr>
        <w:t>.</w:t>
      </w:r>
      <w:r w:rsidR="00C555F9">
        <w:rPr>
          <w:rFonts w:ascii="Arial" w:hAnsi="Arial" w:cs="Arial"/>
        </w:rPr>
        <w:t>e</w:t>
      </w:r>
      <w:r w:rsidR="00BC4630">
        <w:rPr>
          <w:rFonts w:ascii="Arial" w:hAnsi="Arial" w:cs="Arial"/>
        </w:rPr>
        <w:t>.</w:t>
      </w:r>
      <w:r w:rsidR="00C555F9">
        <w:rPr>
          <w:rFonts w:ascii="Arial" w:hAnsi="Arial" w:cs="Arial"/>
        </w:rPr>
        <w:t>: s</w:t>
      </w:r>
      <w:r w:rsidR="007A27AF">
        <w:rPr>
          <w:rFonts w:ascii="Arial" w:hAnsi="Arial" w:cs="Arial"/>
        </w:rPr>
        <w:t>chool</w:t>
      </w:r>
      <w:r w:rsidR="00C555F9">
        <w:rPr>
          <w:rFonts w:ascii="Arial" w:hAnsi="Arial" w:cs="Arial"/>
        </w:rPr>
        <w:t xml:space="preserve">, sports club, </w:t>
      </w:r>
      <w:r w:rsidR="00BC4630">
        <w:rPr>
          <w:rFonts w:ascii="Arial" w:hAnsi="Arial" w:cs="Arial"/>
        </w:rPr>
        <w:t>parish council</w:t>
      </w:r>
      <w:r w:rsidR="00C555F9">
        <w:rPr>
          <w:rFonts w:ascii="Arial" w:hAnsi="Arial" w:cs="Arial"/>
        </w:rPr>
        <w:t>, youth club, residents a</w:t>
      </w:r>
      <w:r w:rsidR="007A27AF">
        <w:rPr>
          <w:rFonts w:ascii="Arial" w:hAnsi="Arial" w:cs="Arial"/>
        </w:rPr>
        <w:t xml:space="preserve">ssociation etc.  If an applicant does not have a registered bank account other arrangements may be possible for another organisation to hold the funding. For further information please contact </w:t>
      </w:r>
      <w:r w:rsidR="004A159F" w:rsidRPr="004A159F">
        <w:rPr>
          <w:rFonts w:ascii="Arial" w:hAnsi="Arial" w:cs="Arial"/>
        </w:rPr>
        <w:t xml:space="preserve">Sally Hemsley, Community Partnership Officer, on 07799 049615 or by email at </w:t>
      </w:r>
      <w:hyperlink r:id="rId17" w:history="1">
        <w:r w:rsidR="004A159F" w:rsidRPr="003F7D3E">
          <w:rPr>
            <w:rStyle w:val="Hyperlink"/>
            <w:rFonts w:ascii="Arial" w:hAnsi="Arial" w:cs="Arial"/>
          </w:rPr>
          <w:t>sally.hemsley@southderbyshire.gov.uk</w:t>
        </w:r>
      </w:hyperlink>
      <w:r w:rsidR="004A159F">
        <w:rPr>
          <w:rFonts w:ascii="Arial" w:hAnsi="Arial" w:cs="Arial"/>
        </w:rPr>
        <w:t xml:space="preserve"> </w:t>
      </w:r>
    </w:p>
    <w:p w14:paraId="1FC829C5" w14:textId="77777777" w:rsidR="007A27AF" w:rsidRDefault="007A27AF" w:rsidP="00831EB6">
      <w:pPr>
        <w:pStyle w:val="BodyText2"/>
        <w:ind w:hanging="567"/>
        <w:jc w:val="both"/>
        <w:rPr>
          <w:rFonts w:ascii="Arial" w:hAnsi="Arial" w:cs="Arial"/>
          <w:color w:val="auto"/>
        </w:rPr>
      </w:pPr>
    </w:p>
    <w:p w14:paraId="5CF71E31" w14:textId="77777777" w:rsidR="007A27AF" w:rsidRDefault="007A27AF" w:rsidP="00831EB6">
      <w:pPr>
        <w:jc w:val="both"/>
        <w:rPr>
          <w:rFonts w:ascii="Arial" w:hAnsi="Arial" w:cs="Arial"/>
        </w:rPr>
      </w:pPr>
    </w:p>
    <w:p w14:paraId="0F4E1D6A" w14:textId="7870AE5F" w:rsidR="007A27AF" w:rsidRPr="0084278A" w:rsidRDefault="00B87885" w:rsidP="00831EB6">
      <w:pPr>
        <w:ind w:hanging="567"/>
        <w:jc w:val="both"/>
        <w:rPr>
          <w:rFonts w:ascii="Arial" w:hAnsi="Arial" w:cs="Arial"/>
          <w:b/>
          <w:bCs/>
        </w:rPr>
      </w:pPr>
      <w:r>
        <w:rPr>
          <w:rFonts w:ascii="Arial" w:hAnsi="Arial" w:cs="Arial"/>
        </w:rPr>
        <w:t>6.2</w:t>
      </w:r>
      <w:r>
        <w:rPr>
          <w:rFonts w:ascii="Arial" w:hAnsi="Arial" w:cs="Arial"/>
        </w:rPr>
        <w:tab/>
      </w:r>
      <w:r w:rsidR="007A27AF">
        <w:rPr>
          <w:rFonts w:ascii="Arial" w:hAnsi="Arial" w:cs="Arial"/>
        </w:rPr>
        <w:t xml:space="preserve">All completed applications will be submitted to the </w:t>
      </w:r>
      <w:r w:rsidR="00230AF1">
        <w:rPr>
          <w:rFonts w:ascii="Arial" w:hAnsi="Arial" w:cs="Arial"/>
          <w:b/>
          <w:bCs/>
        </w:rPr>
        <w:t>Communities Team at SDDC</w:t>
      </w:r>
      <w:r w:rsidR="007A27AF">
        <w:rPr>
          <w:rFonts w:ascii="Arial" w:hAnsi="Arial" w:cs="Arial"/>
          <w:b/>
          <w:bCs/>
        </w:rPr>
        <w:t xml:space="preserve"> c/o South Derbyshire District Council, Civic Way, Sw</w:t>
      </w:r>
      <w:r w:rsidR="00BE0ED3">
        <w:rPr>
          <w:rFonts w:ascii="Arial" w:hAnsi="Arial" w:cs="Arial"/>
          <w:b/>
          <w:bCs/>
        </w:rPr>
        <w:t xml:space="preserve">adlincote, Derbyshire DE11 0AH or </w:t>
      </w:r>
      <w:r w:rsidR="00BC4630">
        <w:rPr>
          <w:rFonts w:ascii="Arial" w:hAnsi="Arial" w:cs="Arial"/>
          <w:b/>
          <w:bCs/>
        </w:rPr>
        <w:t xml:space="preserve">by </w:t>
      </w:r>
      <w:r w:rsidR="00BE0ED3">
        <w:rPr>
          <w:rFonts w:ascii="Arial" w:hAnsi="Arial" w:cs="Arial"/>
          <w:b/>
          <w:bCs/>
        </w:rPr>
        <w:t>email</w:t>
      </w:r>
      <w:r w:rsidR="00BC4630">
        <w:rPr>
          <w:rFonts w:ascii="Arial" w:hAnsi="Arial" w:cs="Arial"/>
          <w:b/>
          <w:bCs/>
        </w:rPr>
        <w:t xml:space="preserve"> at</w:t>
      </w:r>
      <w:r w:rsidR="00BE0ED3" w:rsidRPr="0084278A">
        <w:rPr>
          <w:rFonts w:ascii="Arial" w:hAnsi="Arial" w:cs="Arial"/>
          <w:bCs/>
        </w:rPr>
        <w:t xml:space="preserve">: </w:t>
      </w:r>
      <w:hyperlink r:id="rId18" w:history="1">
        <w:r w:rsidR="00030B45" w:rsidRPr="00400706">
          <w:rPr>
            <w:rStyle w:val="Hyperlink"/>
            <w:rFonts w:ascii="Arial" w:hAnsi="Arial" w:cs="Arial"/>
            <w:bCs/>
          </w:rPr>
          <w:t>community.safety@southderbyshire.gov.uk</w:t>
        </w:r>
      </w:hyperlink>
      <w:r w:rsidR="008F05F6" w:rsidRPr="008F05F6">
        <w:rPr>
          <w:rFonts w:ascii="Arial" w:hAnsi="Arial" w:cs="Arial"/>
          <w:bCs/>
        </w:rPr>
        <w:tab/>
      </w:r>
    </w:p>
    <w:p w14:paraId="42CB164B" w14:textId="77777777" w:rsidR="00BE0ED3" w:rsidRDefault="00BE0ED3" w:rsidP="00831EB6">
      <w:pPr>
        <w:jc w:val="both"/>
        <w:rPr>
          <w:rFonts w:ascii="Arial" w:hAnsi="Arial" w:cs="Arial"/>
          <w:b/>
          <w:bCs/>
        </w:rPr>
      </w:pPr>
    </w:p>
    <w:p w14:paraId="04230A39" w14:textId="77777777" w:rsidR="007A27AF" w:rsidRDefault="00B87885" w:rsidP="00831EB6">
      <w:pPr>
        <w:ind w:hanging="567"/>
        <w:jc w:val="both"/>
        <w:rPr>
          <w:rFonts w:ascii="Arial" w:hAnsi="Arial" w:cs="Arial"/>
        </w:rPr>
      </w:pPr>
      <w:r>
        <w:rPr>
          <w:rFonts w:ascii="Arial" w:hAnsi="Arial" w:cs="Arial"/>
        </w:rPr>
        <w:lastRenderedPageBreak/>
        <w:t>6.3</w:t>
      </w:r>
      <w:r>
        <w:rPr>
          <w:rFonts w:ascii="Arial" w:hAnsi="Arial" w:cs="Arial"/>
        </w:rPr>
        <w:tab/>
      </w:r>
      <w:r w:rsidR="007A27AF">
        <w:rPr>
          <w:rFonts w:ascii="Arial" w:hAnsi="Arial" w:cs="Arial"/>
        </w:rPr>
        <w:t>On receipt of</w:t>
      </w:r>
      <w:r w:rsidR="005A1C67">
        <w:rPr>
          <w:rFonts w:ascii="Arial" w:hAnsi="Arial" w:cs="Arial"/>
        </w:rPr>
        <w:t xml:space="preserve"> a completed application form </w:t>
      </w:r>
      <w:r w:rsidR="00E17FFB">
        <w:rPr>
          <w:rFonts w:ascii="Arial" w:hAnsi="Arial" w:cs="Arial"/>
        </w:rPr>
        <w:t xml:space="preserve">the </w:t>
      </w:r>
      <w:r w:rsidR="00230AF1">
        <w:rPr>
          <w:rFonts w:ascii="Arial" w:hAnsi="Arial" w:cs="Arial"/>
        </w:rPr>
        <w:t>Communities Team at SDDC</w:t>
      </w:r>
      <w:r w:rsidR="007A27AF">
        <w:rPr>
          <w:rFonts w:ascii="Arial" w:hAnsi="Arial" w:cs="Arial"/>
        </w:rPr>
        <w:t xml:space="preserve"> will check to ensure that the project meets the required partnership </w:t>
      </w:r>
      <w:r w:rsidR="004A159F">
        <w:rPr>
          <w:rFonts w:ascii="Arial" w:hAnsi="Arial" w:cs="Arial"/>
        </w:rPr>
        <w:t>criteria,</w:t>
      </w:r>
      <w:r w:rsidR="007A27AF">
        <w:rPr>
          <w:rFonts w:ascii="Arial" w:hAnsi="Arial" w:cs="Arial"/>
        </w:rPr>
        <w:t xml:space="preserve"> and that the application provides suitable information. </w:t>
      </w:r>
    </w:p>
    <w:p w14:paraId="4F4BF16A" w14:textId="77777777" w:rsidR="00B87885" w:rsidRDefault="00B87885" w:rsidP="00831EB6">
      <w:pPr>
        <w:jc w:val="both"/>
        <w:rPr>
          <w:rFonts w:ascii="Arial" w:hAnsi="Arial" w:cs="Arial"/>
        </w:rPr>
      </w:pPr>
    </w:p>
    <w:p w14:paraId="2F795F01" w14:textId="77777777" w:rsidR="007A27AF" w:rsidRDefault="00B87885" w:rsidP="00831EB6">
      <w:pPr>
        <w:ind w:hanging="567"/>
        <w:jc w:val="both"/>
        <w:rPr>
          <w:rFonts w:ascii="Arial" w:hAnsi="Arial" w:cs="Arial"/>
        </w:rPr>
      </w:pPr>
      <w:r>
        <w:rPr>
          <w:rFonts w:ascii="Arial" w:hAnsi="Arial" w:cs="Arial"/>
        </w:rPr>
        <w:t>6.4</w:t>
      </w:r>
      <w:r>
        <w:rPr>
          <w:rFonts w:ascii="Arial" w:hAnsi="Arial" w:cs="Arial"/>
        </w:rPr>
        <w:tab/>
      </w:r>
      <w:r w:rsidR="007A27AF">
        <w:rPr>
          <w:rFonts w:ascii="Arial" w:hAnsi="Arial" w:cs="Arial"/>
        </w:rPr>
        <w:t xml:space="preserve">Once the application has been checked, the applicant will be advised of the outcome within </w:t>
      </w:r>
      <w:r w:rsidR="00BC4630">
        <w:rPr>
          <w:rFonts w:ascii="Arial" w:hAnsi="Arial" w:cs="Arial"/>
        </w:rPr>
        <w:t xml:space="preserve">seven </w:t>
      </w:r>
      <w:r w:rsidR="007A27AF">
        <w:rPr>
          <w:rFonts w:ascii="Arial" w:hAnsi="Arial" w:cs="Arial"/>
        </w:rPr>
        <w:t xml:space="preserve">days. There will be </w:t>
      </w:r>
      <w:r w:rsidR="00BC4630">
        <w:rPr>
          <w:rFonts w:ascii="Arial" w:hAnsi="Arial" w:cs="Arial"/>
        </w:rPr>
        <w:t xml:space="preserve">two </w:t>
      </w:r>
      <w:r w:rsidR="007A27AF">
        <w:rPr>
          <w:rFonts w:ascii="Arial" w:hAnsi="Arial" w:cs="Arial"/>
        </w:rPr>
        <w:t>possible outcomes:</w:t>
      </w:r>
    </w:p>
    <w:p w14:paraId="5E3E67A1" w14:textId="77777777" w:rsidR="007A27AF" w:rsidRDefault="007A27AF" w:rsidP="00831EB6">
      <w:pPr>
        <w:jc w:val="both"/>
        <w:rPr>
          <w:rFonts w:ascii="Arial" w:hAnsi="Arial" w:cs="Arial"/>
        </w:rPr>
      </w:pPr>
    </w:p>
    <w:p w14:paraId="1B1A6328" w14:textId="77777777" w:rsidR="007A27AF" w:rsidRDefault="007A27AF" w:rsidP="00831EB6">
      <w:pPr>
        <w:numPr>
          <w:ilvl w:val="0"/>
          <w:numId w:val="6"/>
        </w:numPr>
        <w:jc w:val="both"/>
        <w:rPr>
          <w:rFonts w:ascii="Arial" w:hAnsi="Arial" w:cs="Arial"/>
        </w:rPr>
      </w:pPr>
      <w:r>
        <w:rPr>
          <w:rFonts w:ascii="Arial" w:hAnsi="Arial" w:cs="Arial"/>
        </w:rPr>
        <w:t xml:space="preserve">The applicant will be advised that the project and the application meets the required </w:t>
      </w:r>
      <w:r w:rsidR="00BC4630">
        <w:rPr>
          <w:rFonts w:ascii="Arial" w:hAnsi="Arial" w:cs="Arial"/>
        </w:rPr>
        <w:t xml:space="preserve">partnership </w:t>
      </w:r>
      <w:r>
        <w:rPr>
          <w:rFonts w:ascii="Arial" w:hAnsi="Arial" w:cs="Arial"/>
        </w:rPr>
        <w:t xml:space="preserve">criteria and that the application will be presented to the next round of </w:t>
      </w:r>
      <w:r w:rsidR="005B5AEF">
        <w:rPr>
          <w:rFonts w:ascii="Arial" w:hAnsi="Arial" w:cs="Arial"/>
        </w:rPr>
        <w:t>Area Forum</w:t>
      </w:r>
      <w:r>
        <w:rPr>
          <w:rFonts w:ascii="Arial" w:hAnsi="Arial" w:cs="Arial"/>
        </w:rPr>
        <w:t xml:space="preserve"> meetings for approval.</w:t>
      </w:r>
    </w:p>
    <w:p w14:paraId="5E5ABCF0" w14:textId="77777777" w:rsidR="007A27AF" w:rsidRDefault="007A27AF" w:rsidP="00831EB6">
      <w:pPr>
        <w:ind w:left="360"/>
        <w:jc w:val="both"/>
        <w:rPr>
          <w:rFonts w:ascii="Arial" w:hAnsi="Arial" w:cs="Arial"/>
        </w:rPr>
      </w:pPr>
    </w:p>
    <w:p w14:paraId="5A0F20FF" w14:textId="77777777" w:rsidR="007A27AF" w:rsidRDefault="007A27AF" w:rsidP="00831EB6">
      <w:pPr>
        <w:numPr>
          <w:ilvl w:val="0"/>
          <w:numId w:val="6"/>
        </w:numPr>
        <w:jc w:val="both"/>
        <w:rPr>
          <w:rFonts w:ascii="Arial" w:hAnsi="Arial" w:cs="Arial"/>
        </w:rPr>
      </w:pPr>
      <w:r>
        <w:rPr>
          <w:rFonts w:ascii="Arial" w:hAnsi="Arial" w:cs="Arial"/>
        </w:rPr>
        <w:t>The application did not meet the required partnership criteria. If this occurs</w:t>
      </w:r>
      <w:r w:rsidR="00BC4630">
        <w:rPr>
          <w:rFonts w:ascii="Arial" w:hAnsi="Arial" w:cs="Arial"/>
        </w:rPr>
        <w:t>,</w:t>
      </w:r>
      <w:r>
        <w:rPr>
          <w:rFonts w:ascii="Arial" w:hAnsi="Arial" w:cs="Arial"/>
        </w:rPr>
        <w:t xml:space="preserve"> feedback will be provided on why the application did not meet the criteria and assistance will be offered to improve the application where applicable. </w:t>
      </w:r>
    </w:p>
    <w:p w14:paraId="1171C05D" w14:textId="77777777" w:rsidR="007A27AF" w:rsidRDefault="007A27AF" w:rsidP="00831EB6">
      <w:pPr>
        <w:jc w:val="both"/>
        <w:rPr>
          <w:rFonts w:ascii="Arial" w:hAnsi="Arial" w:cs="Arial"/>
        </w:rPr>
      </w:pPr>
    </w:p>
    <w:p w14:paraId="53ED6E93" w14:textId="77777777" w:rsidR="007A27AF" w:rsidRDefault="00B87885" w:rsidP="00831EB6">
      <w:pPr>
        <w:ind w:hanging="567"/>
        <w:jc w:val="both"/>
        <w:rPr>
          <w:rFonts w:ascii="Arial" w:hAnsi="Arial" w:cs="Arial"/>
        </w:rPr>
      </w:pPr>
      <w:r>
        <w:rPr>
          <w:rFonts w:ascii="Arial" w:hAnsi="Arial" w:cs="Arial"/>
        </w:rPr>
        <w:t>6.5</w:t>
      </w:r>
      <w:r>
        <w:rPr>
          <w:rFonts w:ascii="Arial" w:hAnsi="Arial" w:cs="Arial"/>
        </w:rPr>
        <w:tab/>
      </w:r>
      <w:r w:rsidR="007A27AF">
        <w:rPr>
          <w:rFonts w:ascii="Arial" w:hAnsi="Arial" w:cs="Arial"/>
        </w:rPr>
        <w:t xml:space="preserve">If the application meets the set partnership criteria it will be presented to the next </w:t>
      </w:r>
      <w:r w:rsidR="005B5AEF">
        <w:rPr>
          <w:rFonts w:ascii="Arial" w:hAnsi="Arial" w:cs="Arial"/>
        </w:rPr>
        <w:t>Area Forum</w:t>
      </w:r>
      <w:r w:rsidR="007A27AF">
        <w:rPr>
          <w:rFonts w:ascii="Arial" w:hAnsi="Arial" w:cs="Arial"/>
        </w:rPr>
        <w:t xml:space="preserve"> meeting for approval. Applicants are encouraged to attend the meeting wherever possible to answer any questions, but it is not mandatory.</w:t>
      </w:r>
    </w:p>
    <w:p w14:paraId="56B7DF7B" w14:textId="77777777" w:rsidR="00BE0ED3" w:rsidRDefault="00BE0ED3" w:rsidP="00831EB6">
      <w:pPr>
        <w:jc w:val="both"/>
        <w:rPr>
          <w:rFonts w:ascii="Arial" w:hAnsi="Arial" w:cs="Arial"/>
        </w:rPr>
      </w:pPr>
    </w:p>
    <w:p w14:paraId="670568F8" w14:textId="77777777" w:rsidR="00BE0ED3" w:rsidRDefault="00B87885" w:rsidP="00831EB6">
      <w:pPr>
        <w:ind w:hanging="567"/>
        <w:jc w:val="both"/>
        <w:rPr>
          <w:rFonts w:ascii="Arial" w:hAnsi="Arial" w:cs="Arial"/>
        </w:rPr>
      </w:pPr>
      <w:r>
        <w:rPr>
          <w:rFonts w:ascii="Arial" w:hAnsi="Arial" w:cs="Arial"/>
        </w:rPr>
        <w:t>6.6</w:t>
      </w:r>
      <w:r>
        <w:rPr>
          <w:rFonts w:ascii="Arial" w:hAnsi="Arial" w:cs="Arial"/>
        </w:rPr>
        <w:tab/>
      </w:r>
      <w:r w:rsidR="00E17FFB" w:rsidRPr="00E17FFB">
        <w:rPr>
          <w:rFonts w:ascii="Arial" w:hAnsi="Arial" w:cs="Arial"/>
        </w:rPr>
        <w:t>In exceptional circumstances and when a need can be clearly demonstrated (i</w:t>
      </w:r>
      <w:r w:rsidR="00BC4630">
        <w:rPr>
          <w:rFonts w:ascii="Arial" w:hAnsi="Arial" w:cs="Arial"/>
        </w:rPr>
        <w:t>.</w:t>
      </w:r>
      <w:r w:rsidR="00E17FFB" w:rsidRPr="00E17FFB">
        <w:rPr>
          <w:rFonts w:ascii="Arial" w:hAnsi="Arial" w:cs="Arial"/>
        </w:rPr>
        <w:t>e</w:t>
      </w:r>
      <w:r w:rsidR="00BC4630">
        <w:rPr>
          <w:rFonts w:ascii="Arial" w:hAnsi="Arial" w:cs="Arial"/>
        </w:rPr>
        <w:t>.</w:t>
      </w:r>
      <w:r w:rsidR="00E17FFB" w:rsidRPr="00E17FFB">
        <w:rPr>
          <w:rFonts w:ascii="Arial" w:hAnsi="Arial" w:cs="Arial"/>
        </w:rPr>
        <w:t>; to prevent further crime and ASB occurrin</w:t>
      </w:r>
      <w:r w:rsidR="00E17FFB">
        <w:rPr>
          <w:rFonts w:ascii="Arial" w:hAnsi="Arial" w:cs="Arial"/>
        </w:rPr>
        <w:t>g</w:t>
      </w:r>
      <w:r w:rsidR="00E17FFB" w:rsidRPr="00E17FFB">
        <w:rPr>
          <w:rFonts w:ascii="Arial" w:hAnsi="Arial" w:cs="Arial"/>
        </w:rPr>
        <w:t xml:space="preserve">), applications can be approved by the Chair of the Area Forum and the Chair of the </w:t>
      </w:r>
      <w:r w:rsidR="00230AF1">
        <w:rPr>
          <w:rFonts w:ascii="Arial" w:hAnsi="Arial" w:cs="Arial"/>
        </w:rPr>
        <w:t>South Derbyshire Community Safety Partnership</w:t>
      </w:r>
      <w:r w:rsidR="00E17FFB" w:rsidRPr="00E17FFB">
        <w:rPr>
          <w:rFonts w:ascii="Arial" w:hAnsi="Arial" w:cs="Arial"/>
        </w:rPr>
        <w:t xml:space="preserve"> on request.</w:t>
      </w:r>
    </w:p>
    <w:p w14:paraId="5598D287" w14:textId="77777777" w:rsidR="007A27AF" w:rsidRDefault="007A27AF" w:rsidP="00831EB6">
      <w:pPr>
        <w:ind w:left="360"/>
        <w:jc w:val="both"/>
        <w:rPr>
          <w:rFonts w:ascii="Arial" w:hAnsi="Arial" w:cs="Arial"/>
        </w:rPr>
      </w:pPr>
    </w:p>
    <w:p w14:paraId="62D1561D" w14:textId="77777777" w:rsidR="007A27AF" w:rsidRDefault="00B87885" w:rsidP="00831EB6">
      <w:pPr>
        <w:ind w:hanging="567"/>
        <w:jc w:val="both"/>
        <w:rPr>
          <w:rFonts w:ascii="Arial" w:hAnsi="Arial" w:cs="Arial"/>
        </w:rPr>
      </w:pPr>
      <w:r>
        <w:rPr>
          <w:rFonts w:ascii="Arial" w:hAnsi="Arial" w:cs="Arial"/>
        </w:rPr>
        <w:t>6.7</w:t>
      </w:r>
      <w:r>
        <w:rPr>
          <w:rFonts w:ascii="Arial" w:hAnsi="Arial" w:cs="Arial"/>
        </w:rPr>
        <w:tab/>
      </w:r>
      <w:r w:rsidR="007A27AF">
        <w:rPr>
          <w:rFonts w:ascii="Arial" w:hAnsi="Arial" w:cs="Arial"/>
        </w:rPr>
        <w:t xml:space="preserve">If two or more applications are received at the same time that will use more than the total of the available allocation, the applications will be checked against the partnership criteria as per normal and the successful ones will be presented at the next meeting. </w:t>
      </w:r>
      <w:r w:rsidR="0042325D">
        <w:rPr>
          <w:rFonts w:ascii="Arial" w:hAnsi="Arial" w:cs="Arial"/>
        </w:rPr>
        <w:t xml:space="preserve">The </w:t>
      </w:r>
      <w:r w:rsidR="00BC4630">
        <w:rPr>
          <w:rFonts w:ascii="Arial" w:hAnsi="Arial" w:cs="Arial"/>
        </w:rPr>
        <w:t xml:space="preserve">partnership </w:t>
      </w:r>
      <w:r w:rsidR="0042325D">
        <w:rPr>
          <w:rFonts w:ascii="Arial" w:hAnsi="Arial" w:cs="Arial"/>
        </w:rPr>
        <w:t xml:space="preserve">will recommend a split of the funding based on the proposed project, the applications and the set scoring criteria and the recommendation will be presented for the meeting to approve. </w:t>
      </w:r>
    </w:p>
    <w:p w14:paraId="13E184E8" w14:textId="77777777" w:rsidR="0042325D" w:rsidRDefault="0042325D" w:rsidP="00831EB6">
      <w:pPr>
        <w:jc w:val="both"/>
        <w:rPr>
          <w:rFonts w:ascii="Arial" w:hAnsi="Arial" w:cs="Arial"/>
        </w:rPr>
      </w:pPr>
    </w:p>
    <w:p w14:paraId="4DB4811C" w14:textId="77777777" w:rsidR="0042325D" w:rsidRDefault="0042325D" w:rsidP="00831EB6">
      <w:pPr>
        <w:jc w:val="both"/>
        <w:rPr>
          <w:rFonts w:ascii="Arial" w:hAnsi="Arial" w:cs="Arial"/>
        </w:rPr>
      </w:pPr>
    </w:p>
    <w:p w14:paraId="20C9FE4B" w14:textId="77777777" w:rsidR="007A27AF" w:rsidRDefault="00B87885" w:rsidP="00831EB6">
      <w:pPr>
        <w:ind w:hanging="567"/>
        <w:jc w:val="both"/>
        <w:rPr>
          <w:rFonts w:ascii="Arial" w:hAnsi="Arial" w:cs="Arial"/>
          <w:b/>
          <w:bCs/>
        </w:rPr>
      </w:pPr>
      <w:r>
        <w:rPr>
          <w:rFonts w:ascii="Arial" w:hAnsi="Arial" w:cs="Arial"/>
          <w:b/>
          <w:bCs/>
        </w:rPr>
        <w:t>7</w:t>
      </w:r>
      <w:r>
        <w:rPr>
          <w:rFonts w:ascii="Arial" w:hAnsi="Arial" w:cs="Arial"/>
          <w:b/>
          <w:bCs/>
        </w:rPr>
        <w:tab/>
        <w:t>Timescales</w:t>
      </w:r>
    </w:p>
    <w:p w14:paraId="002D450A" w14:textId="77777777" w:rsidR="007A27AF" w:rsidRDefault="007A27AF" w:rsidP="00831EB6">
      <w:pPr>
        <w:jc w:val="both"/>
        <w:rPr>
          <w:rFonts w:ascii="Arial" w:hAnsi="Arial" w:cs="Arial"/>
        </w:rPr>
      </w:pPr>
      <w:r>
        <w:rPr>
          <w:rFonts w:ascii="Arial" w:hAnsi="Arial" w:cs="Arial"/>
        </w:rPr>
        <w:t xml:space="preserve"> </w:t>
      </w:r>
    </w:p>
    <w:p w14:paraId="63BE302D" w14:textId="77777777" w:rsidR="007A27AF" w:rsidRDefault="00B87885" w:rsidP="00831EB6">
      <w:pPr>
        <w:ind w:hanging="567"/>
        <w:jc w:val="both"/>
        <w:rPr>
          <w:rFonts w:ascii="Arial" w:hAnsi="Arial" w:cs="Arial"/>
        </w:rPr>
      </w:pPr>
      <w:r>
        <w:rPr>
          <w:rFonts w:ascii="Arial" w:hAnsi="Arial" w:cs="Arial"/>
        </w:rPr>
        <w:t>7.1</w:t>
      </w:r>
      <w:r>
        <w:rPr>
          <w:rFonts w:ascii="Arial" w:hAnsi="Arial" w:cs="Arial"/>
        </w:rPr>
        <w:tab/>
      </w:r>
      <w:r w:rsidR="007A27AF">
        <w:rPr>
          <w:rFonts w:ascii="Arial" w:hAnsi="Arial" w:cs="Arial"/>
        </w:rPr>
        <w:t xml:space="preserve">Once the application has been approved the applicant will be issued an offer letter containing conditions of grant and an acceptance slip. This should be signed and returned to the </w:t>
      </w:r>
      <w:r w:rsidR="00230AF1">
        <w:rPr>
          <w:rFonts w:ascii="Arial" w:hAnsi="Arial" w:cs="Arial"/>
        </w:rPr>
        <w:t>Communities Team at SDDC</w:t>
      </w:r>
      <w:r w:rsidR="0042325D">
        <w:rPr>
          <w:rFonts w:ascii="Arial" w:hAnsi="Arial" w:cs="Arial"/>
        </w:rPr>
        <w:t xml:space="preserve"> within 30</w:t>
      </w:r>
      <w:r w:rsidR="007A27AF">
        <w:rPr>
          <w:rFonts w:ascii="Arial" w:hAnsi="Arial" w:cs="Arial"/>
        </w:rPr>
        <w:t xml:space="preserve"> days of the date of the offer letter. </w:t>
      </w:r>
    </w:p>
    <w:p w14:paraId="124B1A40" w14:textId="77777777" w:rsidR="007A27AF" w:rsidRDefault="007A27AF" w:rsidP="00831EB6">
      <w:pPr>
        <w:jc w:val="both"/>
        <w:rPr>
          <w:rFonts w:ascii="Arial" w:hAnsi="Arial" w:cs="Arial"/>
        </w:rPr>
      </w:pPr>
    </w:p>
    <w:p w14:paraId="663ABA53" w14:textId="77777777" w:rsidR="007A27AF" w:rsidRDefault="00B87885" w:rsidP="00831EB6">
      <w:pPr>
        <w:ind w:hanging="567"/>
        <w:jc w:val="both"/>
        <w:rPr>
          <w:rFonts w:ascii="Arial" w:hAnsi="Arial" w:cs="Arial"/>
        </w:rPr>
      </w:pPr>
      <w:r>
        <w:rPr>
          <w:rFonts w:ascii="Arial" w:hAnsi="Arial" w:cs="Arial"/>
        </w:rPr>
        <w:t>7.2</w:t>
      </w:r>
      <w:r>
        <w:rPr>
          <w:rFonts w:ascii="Arial" w:hAnsi="Arial" w:cs="Arial"/>
        </w:rPr>
        <w:tab/>
      </w:r>
      <w:r w:rsidR="007A27AF">
        <w:rPr>
          <w:rFonts w:ascii="Arial" w:hAnsi="Arial" w:cs="Arial"/>
        </w:rPr>
        <w:t xml:space="preserve">Once the </w:t>
      </w:r>
      <w:r w:rsidR="00230AF1">
        <w:rPr>
          <w:rFonts w:ascii="Arial" w:hAnsi="Arial" w:cs="Arial"/>
        </w:rPr>
        <w:t>Communities Team at SDDC</w:t>
      </w:r>
      <w:r w:rsidR="007A27AF">
        <w:rPr>
          <w:rFonts w:ascii="Arial" w:hAnsi="Arial" w:cs="Arial"/>
        </w:rPr>
        <w:t xml:space="preserve"> receives the signed acceptance slip, the </w:t>
      </w:r>
      <w:r w:rsidR="0042325D">
        <w:rPr>
          <w:rFonts w:ascii="Arial" w:hAnsi="Arial" w:cs="Arial"/>
        </w:rPr>
        <w:t>bank transfer</w:t>
      </w:r>
      <w:r w:rsidR="007A27AF">
        <w:rPr>
          <w:rFonts w:ascii="Arial" w:hAnsi="Arial" w:cs="Arial"/>
        </w:rPr>
        <w:t xml:space="preserve"> for the full funding amount will be available for the applicant to request when the project is ready to be completed. The payment will not be issued automatically.</w:t>
      </w:r>
    </w:p>
    <w:p w14:paraId="760B0161" w14:textId="77777777" w:rsidR="007A27AF" w:rsidRDefault="007A27AF" w:rsidP="00831EB6">
      <w:pPr>
        <w:pStyle w:val="Heading1"/>
        <w:jc w:val="both"/>
      </w:pPr>
    </w:p>
    <w:p w14:paraId="1F40D06A" w14:textId="77777777" w:rsidR="001015ED" w:rsidRPr="001015ED" w:rsidRDefault="00B87885" w:rsidP="001015ED">
      <w:pPr>
        <w:pStyle w:val="Heading1"/>
        <w:ind w:hanging="567"/>
        <w:jc w:val="both"/>
        <w:rPr>
          <w:b w:val="0"/>
          <w:bCs w:val="0"/>
        </w:rPr>
      </w:pPr>
      <w:r>
        <w:rPr>
          <w:b w:val="0"/>
          <w:bCs w:val="0"/>
        </w:rPr>
        <w:t>7.3</w:t>
      </w:r>
      <w:r>
        <w:rPr>
          <w:b w:val="0"/>
          <w:bCs w:val="0"/>
        </w:rPr>
        <w:tab/>
      </w:r>
      <w:r w:rsidR="007A27AF">
        <w:rPr>
          <w:b w:val="0"/>
          <w:bCs w:val="0"/>
        </w:rPr>
        <w:t>All projects where the grant is offered before December 31</w:t>
      </w:r>
      <w:r w:rsidR="007A27AF">
        <w:rPr>
          <w:b w:val="0"/>
          <w:bCs w:val="0"/>
          <w:vertAlign w:val="superscript"/>
        </w:rPr>
        <w:t>st</w:t>
      </w:r>
      <w:r w:rsidR="00C555F9">
        <w:rPr>
          <w:b w:val="0"/>
          <w:bCs w:val="0"/>
        </w:rPr>
        <w:t xml:space="preserve"> </w:t>
      </w:r>
      <w:r w:rsidR="007A27AF">
        <w:rPr>
          <w:b w:val="0"/>
          <w:bCs w:val="0"/>
        </w:rPr>
        <w:t>should be complete by</w:t>
      </w:r>
      <w:r w:rsidR="00C555F9">
        <w:rPr>
          <w:b w:val="0"/>
          <w:bCs w:val="0"/>
        </w:rPr>
        <w:t xml:space="preserve"> March</w:t>
      </w:r>
      <w:r w:rsidR="00AA364E">
        <w:rPr>
          <w:b w:val="0"/>
          <w:bCs w:val="0"/>
        </w:rPr>
        <w:t xml:space="preserve"> 31</w:t>
      </w:r>
      <w:r w:rsidR="00AA364E" w:rsidRPr="00831EB6">
        <w:rPr>
          <w:b w:val="0"/>
          <w:bCs w:val="0"/>
          <w:vertAlign w:val="superscript"/>
        </w:rPr>
        <w:t>st</w:t>
      </w:r>
      <w:r w:rsidR="00C555F9">
        <w:rPr>
          <w:b w:val="0"/>
          <w:bCs w:val="0"/>
        </w:rPr>
        <w:t>,</w:t>
      </w:r>
      <w:r w:rsidR="007A27AF">
        <w:rPr>
          <w:b w:val="0"/>
          <w:bCs w:val="0"/>
        </w:rPr>
        <w:t xml:space="preserve"> unless a deadline extension has been approved by the </w:t>
      </w:r>
      <w:r w:rsidR="00AA364E">
        <w:rPr>
          <w:b w:val="0"/>
          <w:bCs w:val="0"/>
        </w:rPr>
        <w:t>partnership</w:t>
      </w:r>
      <w:r w:rsidR="007A27AF">
        <w:rPr>
          <w:b w:val="0"/>
          <w:bCs w:val="0"/>
        </w:rPr>
        <w:t xml:space="preserve">. All accompanying receipts and invoices should also be submitted by this date.  </w:t>
      </w:r>
    </w:p>
    <w:p w14:paraId="148834D3" w14:textId="77777777" w:rsidR="007A27AF" w:rsidRDefault="007A27AF" w:rsidP="00831EB6">
      <w:pPr>
        <w:pStyle w:val="Heading1"/>
        <w:jc w:val="both"/>
        <w:rPr>
          <w:b w:val="0"/>
          <w:bCs w:val="0"/>
        </w:rPr>
      </w:pPr>
    </w:p>
    <w:p w14:paraId="485F2C9D" w14:textId="77777777" w:rsidR="007A27AF" w:rsidRDefault="00B87885" w:rsidP="00831EB6">
      <w:pPr>
        <w:pStyle w:val="Heading1"/>
        <w:ind w:hanging="567"/>
        <w:jc w:val="both"/>
        <w:rPr>
          <w:b w:val="0"/>
          <w:bCs w:val="0"/>
        </w:rPr>
      </w:pPr>
      <w:r>
        <w:rPr>
          <w:b w:val="0"/>
          <w:bCs w:val="0"/>
        </w:rPr>
        <w:t>7.4</w:t>
      </w:r>
      <w:r>
        <w:rPr>
          <w:b w:val="0"/>
          <w:bCs w:val="0"/>
        </w:rPr>
        <w:tab/>
      </w:r>
      <w:r w:rsidR="007A27AF">
        <w:rPr>
          <w:b w:val="0"/>
          <w:bCs w:val="0"/>
        </w:rPr>
        <w:t>Projects funded v</w:t>
      </w:r>
      <w:r w:rsidR="0042325D">
        <w:rPr>
          <w:b w:val="0"/>
          <w:bCs w:val="0"/>
        </w:rPr>
        <w:t>ia the ‘</w:t>
      </w:r>
      <w:r w:rsidR="00AA364E">
        <w:rPr>
          <w:b w:val="0"/>
          <w:bCs w:val="0"/>
        </w:rPr>
        <w:t xml:space="preserve">Big Pot’ </w:t>
      </w:r>
      <w:r w:rsidR="007A27AF">
        <w:rPr>
          <w:b w:val="0"/>
          <w:bCs w:val="0"/>
        </w:rPr>
        <w:t>will h</w:t>
      </w:r>
      <w:r w:rsidR="00C555F9">
        <w:rPr>
          <w:b w:val="0"/>
          <w:bCs w:val="0"/>
        </w:rPr>
        <w:t xml:space="preserve">ave until the end of March the following year </w:t>
      </w:r>
      <w:r w:rsidR="007A27AF">
        <w:rPr>
          <w:b w:val="0"/>
          <w:bCs w:val="0"/>
        </w:rPr>
        <w:t>to complete the project.</w:t>
      </w:r>
      <w:r w:rsidR="00C163D8">
        <w:rPr>
          <w:b w:val="0"/>
          <w:bCs w:val="0"/>
        </w:rPr>
        <w:t xml:space="preserve"> </w:t>
      </w:r>
    </w:p>
    <w:p w14:paraId="063F5217" w14:textId="77777777" w:rsidR="001015ED" w:rsidRDefault="001015ED" w:rsidP="001015ED"/>
    <w:p w14:paraId="463CE1AB" w14:textId="77777777" w:rsidR="001015ED" w:rsidRPr="001015ED" w:rsidRDefault="001015ED" w:rsidP="001015ED">
      <w:pPr>
        <w:ind w:hanging="567"/>
        <w:rPr>
          <w:rFonts w:ascii="Arial" w:hAnsi="Arial" w:cs="Arial"/>
        </w:rPr>
      </w:pPr>
      <w:r w:rsidRPr="001015ED">
        <w:rPr>
          <w:rFonts w:ascii="Arial" w:hAnsi="Arial" w:cs="Arial"/>
        </w:rPr>
        <w:t>7.5</w:t>
      </w:r>
      <w:r w:rsidRPr="001015ED">
        <w:rPr>
          <w:rFonts w:ascii="Arial" w:hAnsi="Arial" w:cs="Arial"/>
        </w:rPr>
        <w:tab/>
      </w:r>
      <w:r>
        <w:rPr>
          <w:rFonts w:ascii="Arial" w:hAnsi="Arial" w:cs="Arial"/>
        </w:rPr>
        <w:t>Applications can be submitted at any time, however in order to receive funding via the big pot, applications should be submitted by the end of February in order to leave enough time to be processed by year end.</w:t>
      </w:r>
    </w:p>
    <w:p w14:paraId="28AA487F" w14:textId="77777777" w:rsidR="001015ED" w:rsidRDefault="001015ED" w:rsidP="001015ED"/>
    <w:p w14:paraId="76E3439E" w14:textId="77777777" w:rsidR="0070708D" w:rsidRDefault="0070708D" w:rsidP="00831EB6">
      <w:pPr>
        <w:pStyle w:val="Heading1"/>
        <w:ind w:hanging="567"/>
        <w:jc w:val="both"/>
      </w:pPr>
    </w:p>
    <w:p w14:paraId="482D03E1" w14:textId="30EC5E1D" w:rsidR="007A27AF" w:rsidRDefault="00B87885" w:rsidP="00831EB6">
      <w:pPr>
        <w:pStyle w:val="Heading1"/>
        <w:ind w:hanging="567"/>
        <w:jc w:val="both"/>
      </w:pPr>
      <w:r>
        <w:t>8</w:t>
      </w:r>
      <w:r>
        <w:tab/>
      </w:r>
      <w:r w:rsidR="007A27AF">
        <w:t xml:space="preserve"> Condition of Grants</w:t>
      </w:r>
    </w:p>
    <w:p w14:paraId="01FAA6EF" w14:textId="77777777" w:rsidR="007A27AF" w:rsidRDefault="007A27AF" w:rsidP="00831EB6">
      <w:pPr>
        <w:jc w:val="both"/>
        <w:rPr>
          <w:rFonts w:ascii="Tahoma" w:hAnsi="Tahoma" w:cs="Tahoma"/>
        </w:rPr>
      </w:pPr>
    </w:p>
    <w:p w14:paraId="07E2CA49" w14:textId="77777777" w:rsidR="007A27AF" w:rsidRDefault="00B87885" w:rsidP="00831EB6">
      <w:pPr>
        <w:ind w:hanging="567"/>
        <w:jc w:val="both"/>
        <w:rPr>
          <w:rFonts w:ascii="Arial" w:hAnsi="Arial" w:cs="Arial"/>
        </w:rPr>
      </w:pPr>
      <w:r>
        <w:rPr>
          <w:rFonts w:ascii="Arial" w:hAnsi="Arial" w:cs="Arial"/>
        </w:rPr>
        <w:t>8.1</w:t>
      </w:r>
      <w:r>
        <w:rPr>
          <w:rFonts w:ascii="Arial" w:hAnsi="Arial" w:cs="Arial"/>
        </w:rPr>
        <w:tab/>
      </w:r>
      <w:r w:rsidR="007A27AF">
        <w:rPr>
          <w:rFonts w:ascii="Arial" w:hAnsi="Arial" w:cs="Arial"/>
        </w:rPr>
        <w:t>The following conditions of grant will be sent out with the offer letter</w:t>
      </w:r>
      <w:r w:rsidR="00AA364E">
        <w:rPr>
          <w:rFonts w:ascii="Arial" w:hAnsi="Arial" w:cs="Arial"/>
        </w:rPr>
        <w:t>. T</w:t>
      </w:r>
      <w:r w:rsidR="007A27AF">
        <w:rPr>
          <w:rFonts w:ascii="Arial" w:hAnsi="Arial" w:cs="Arial"/>
        </w:rPr>
        <w:t xml:space="preserve">he applicant must sign up to agree to these conditions before the funding will be released. </w:t>
      </w:r>
    </w:p>
    <w:p w14:paraId="2277137D" w14:textId="77777777" w:rsidR="007A27AF" w:rsidRDefault="007A27AF" w:rsidP="00831EB6">
      <w:pPr>
        <w:pStyle w:val="BodyText"/>
        <w:ind w:left="360"/>
        <w:jc w:val="both"/>
      </w:pPr>
    </w:p>
    <w:p w14:paraId="4D335906" w14:textId="77777777" w:rsidR="007A27AF" w:rsidRDefault="007A27AF" w:rsidP="001F2A89">
      <w:pPr>
        <w:pStyle w:val="BodySingle"/>
        <w:numPr>
          <w:ilvl w:val="0"/>
          <w:numId w:val="9"/>
        </w:numPr>
        <w:spacing w:line="240" w:lineRule="atLeast"/>
        <w:jc w:val="both"/>
        <w:rPr>
          <w:rFonts w:cs="Arial"/>
        </w:rPr>
      </w:pPr>
      <w:r>
        <w:rPr>
          <w:rFonts w:cs="Arial"/>
        </w:rPr>
        <w:t xml:space="preserve">You should provide </w:t>
      </w:r>
      <w:r w:rsidR="00341BFA">
        <w:rPr>
          <w:rFonts w:cs="Arial"/>
        </w:rPr>
        <w:t>three</w:t>
      </w:r>
      <w:r>
        <w:rPr>
          <w:rFonts w:cs="Arial"/>
        </w:rPr>
        <w:t xml:space="preserve"> competitive quotations for each item of capital expenditure you intend to purchase. Capital items are gener</w:t>
      </w:r>
      <w:r w:rsidR="00544EFA">
        <w:rPr>
          <w:rFonts w:cs="Arial"/>
        </w:rPr>
        <w:t>ally buildings or equipment (i</w:t>
      </w:r>
      <w:r w:rsidR="00FB4862">
        <w:rPr>
          <w:rFonts w:cs="Arial"/>
        </w:rPr>
        <w:t>.</w:t>
      </w:r>
      <w:r w:rsidR="00544EFA">
        <w:rPr>
          <w:rFonts w:cs="Arial"/>
        </w:rPr>
        <w:t>e</w:t>
      </w:r>
      <w:r w:rsidR="00FB4862">
        <w:rPr>
          <w:rFonts w:cs="Arial"/>
        </w:rPr>
        <w:t>.</w:t>
      </w:r>
      <w:r w:rsidR="00544EFA">
        <w:rPr>
          <w:rFonts w:cs="Arial"/>
        </w:rPr>
        <w:t xml:space="preserve">: </w:t>
      </w:r>
      <w:r>
        <w:rPr>
          <w:rFonts w:cs="Arial"/>
        </w:rPr>
        <w:t>fencing, CCTV, security works</w:t>
      </w:r>
      <w:r w:rsidR="00544EFA">
        <w:rPr>
          <w:rFonts w:cs="Arial"/>
        </w:rPr>
        <w:t>, lighting, play equipment etc)</w:t>
      </w:r>
      <w:r w:rsidR="00FB4862">
        <w:rPr>
          <w:rFonts w:cs="Arial"/>
        </w:rPr>
        <w:t>.</w:t>
      </w:r>
      <w:r w:rsidR="001F2A89" w:rsidRPr="001F2A89">
        <w:rPr>
          <w:rFonts w:cs="Arial"/>
        </w:rPr>
        <w:t xml:space="preserve"> If you are unable to provide three competitive quotations an explanation should be given as to why this is not possible</w:t>
      </w:r>
    </w:p>
    <w:p w14:paraId="45EB15BB" w14:textId="77777777" w:rsidR="007A27AF" w:rsidRDefault="007A27AF" w:rsidP="00831EB6">
      <w:pPr>
        <w:pStyle w:val="BodySingle"/>
        <w:spacing w:line="240" w:lineRule="atLeast"/>
        <w:ind w:left="360"/>
        <w:jc w:val="both"/>
        <w:rPr>
          <w:rFonts w:cs="Arial"/>
        </w:rPr>
      </w:pPr>
    </w:p>
    <w:p w14:paraId="66AD814C" w14:textId="77777777" w:rsidR="007A27AF" w:rsidRDefault="007A27AF" w:rsidP="00831EB6">
      <w:pPr>
        <w:pStyle w:val="BodySingle"/>
        <w:spacing w:line="240" w:lineRule="atLeast"/>
        <w:ind w:left="360"/>
        <w:jc w:val="both"/>
        <w:rPr>
          <w:rFonts w:cs="Arial"/>
        </w:rPr>
      </w:pPr>
      <w:r>
        <w:rPr>
          <w:rFonts w:cs="Arial"/>
        </w:rPr>
        <w:t xml:space="preserve"> (ii)</w:t>
      </w:r>
      <w:r>
        <w:rPr>
          <w:rFonts w:cs="Arial"/>
        </w:rPr>
        <w:tab/>
        <w:t xml:space="preserve">The </w:t>
      </w:r>
      <w:r w:rsidR="00FB4862">
        <w:rPr>
          <w:rFonts w:cs="Arial"/>
        </w:rPr>
        <w:t xml:space="preserve">partnership </w:t>
      </w:r>
      <w:r>
        <w:rPr>
          <w:rFonts w:cs="Arial"/>
        </w:rPr>
        <w:t>will release the funding on request from the project lead. Funding should not be requested until the project is ready to be delivered.</w:t>
      </w:r>
    </w:p>
    <w:p w14:paraId="29461CB3" w14:textId="77777777" w:rsidR="007A27AF" w:rsidRDefault="007A27AF" w:rsidP="00831EB6">
      <w:pPr>
        <w:pStyle w:val="BodySingle"/>
        <w:spacing w:line="240" w:lineRule="atLeast"/>
        <w:ind w:left="360"/>
        <w:jc w:val="both"/>
        <w:rPr>
          <w:rFonts w:cs="Arial"/>
        </w:rPr>
      </w:pPr>
    </w:p>
    <w:p w14:paraId="01C7BB93" w14:textId="77777777" w:rsidR="007A27AF" w:rsidRDefault="007A27AF" w:rsidP="00831EB6">
      <w:pPr>
        <w:pStyle w:val="BodySingle"/>
        <w:numPr>
          <w:ilvl w:val="1"/>
          <w:numId w:val="12"/>
        </w:numPr>
        <w:spacing w:line="240" w:lineRule="atLeast"/>
        <w:ind w:left="360"/>
        <w:jc w:val="both"/>
        <w:rPr>
          <w:rFonts w:cs="Arial"/>
          <w:color w:val="auto"/>
        </w:rPr>
      </w:pPr>
      <w:r>
        <w:rPr>
          <w:rFonts w:cs="Arial"/>
        </w:rPr>
        <w:t xml:space="preserve">This project must be </w:t>
      </w:r>
      <w:r w:rsidR="004A159F">
        <w:rPr>
          <w:rFonts w:cs="Arial"/>
        </w:rPr>
        <w:t>completed,</w:t>
      </w:r>
      <w:r>
        <w:rPr>
          <w:rFonts w:cs="Arial"/>
        </w:rPr>
        <w:t xml:space="preserve"> </w:t>
      </w:r>
      <w:r>
        <w:rPr>
          <w:rFonts w:cs="Arial"/>
          <w:u w:val="single"/>
        </w:rPr>
        <w:t>and</w:t>
      </w:r>
      <w:r>
        <w:rPr>
          <w:rFonts w:cs="Arial"/>
        </w:rPr>
        <w:t xml:space="preserve"> copies of receipted invoices provided to </w:t>
      </w:r>
      <w:r>
        <w:rPr>
          <w:rFonts w:cs="Arial"/>
          <w:color w:val="auto"/>
        </w:rPr>
        <w:t xml:space="preserve">the </w:t>
      </w:r>
      <w:r w:rsidR="00FB4862">
        <w:rPr>
          <w:rFonts w:cs="Arial"/>
          <w:color w:val="auto"/>
        </w:rPr>
        <w:t xml:space="preserve">partnership </w:t>
      </w:r>
      <w:r>
        <w:rPr>
          <w:rFonts w:cs="Arial"/>
          <w:color w:val="auto"/>
        </w:rPr>
        <w:t xml:space="preserve">no later than </w:t>
      </w:r>
      <w:r w:rsidR="00C555F9">
        <w:rPr>
          <w:rFonts w:cs="Arial"/>
          <w:color w:val="auto"/>
        </w:rPr>
        <w:t>March</w:t>
      </w:r>
      <w:r w:rsidR="00FB4862">
        <w:rPr>
          <w:rFonts w:cs="Arial"/>
          <w:color w:val="auto"/>
        </w:rPr>
        <w:t xml:space="preserve"> 31</w:t>
      </w:r>
      <w:r w:rsidR="00FB4862" w:rsidRPr="00831EB6">
        <w:rPr>
          <w:rFonts w:cs="Arial"/>
          <w:color w:val="auto"/>
          <w:vertAlign w:val="superscript"/>
        </w:rPr>
        <w:t>st</w:t>
      </w:r>
      <w:r>
        <w:rPr>
          <w:rFonts w:cs="Arial"/>
          <w:color w:val="auto"/>
        </w:rPr>
        <w:t xml:space="preserve"> unless an extension is agreed with the </w:t>
      </w:r>
      <w:r w:rsidR="00230AF1">
        <w:rPr>
          <w:rFonts w:cs="Arial"/>
          <w:color w:val="auto"/>
        </w:rPr>
        <w:t>Communities Team at SDDC</w:t>
      </w:r>
      <w:r>
        <w:rPr>
          <w:rFonts w:cs="Arial"/>
          <w:color w:val="auto"/>
        </w:rPr>
        <w:t>.</w:t>
      </w:r>
    </w:p>
    <w:p w14:paraId="6673A0E2" w14:textId="77777777" w:rsidR="007A27AF" w:rsidRDefault="007A27AF" w:rsidP="00831EB6">
      <w:pPr>
        <w:pStyle w:val="BodySingle"/>
        <w:spacing w:line="240" w:lineRule="atLeast"/>
        <w:ind w:left="-360" w:firstLine="0"/>
        <w:jc w:val="both"/>
        <w:rPr>
          <w:rFonts w:cs="Arial"/>
          <w:color w:val="auto"/>
        </w:rPr>
      </w:pPr>
      <w:r>
        <w:rPr>
          <w:rFonts w:cs="Arial"/>
          <w:color w:val="auto"/>
        </w:rPr>
        <w:t xml:space="preserve"> </w:t>
      </w:r>
    </w:p>
    <w:p w14:paraId="7CEFFDEE" w14:textId="77777777" w:rsidR="007A27AF" w:rsidRDefault="007A27AF" w:rsidP="00831EB6">
      <w:pPr>
        <w:pStyle w:val="BodySingle"/>
        <w:numPr>
          <w:ilvl w:val="1"/>
          <w:numId w:val="12"/>
        </w:numPr>
        <w:spacing w:line="240" w:lineRule="atLeast"/>
        <w:ind w:left="360"/>
        <w:jc w:val="both"/>
        <w:rPr>
          <w:rFonts w:cs="Arial"/>
        </w:rPr>
      </w:pPr>
      <w:r>
        <w:rPr>
          <w:rFonts w:cs="Arial"/>
        </w:rPr>
        <w:t xml:space="preserve">The </w:t>
      </w:r>
      <w:r w:rsidR="00230AF1">
        <w:rPr>
          <w:rFonts w:cs="Arial"/>
        </w:rPr>
        <w:t>Communities Team at SDDC</w:t>
      </w:r>
      <w:r>
        <w:rPr>
          <w:rFonts w:cs="Arial"/>
        </w:rPr>
        <w:t xml:space="preserve"> reserves the right to publicise its involvement with this crime prevention project.</w:t>
      </w:r>
    </w:p>
    <w:p w14:paraId="1DED7FA9" w14:textId="77777777" w:rsidR="007A27AF" w:rsidRDefault="007A27AF" w:rsidP="00831EB6">
      <w:pPr>
        <w:pStyle w:val="BodySingle"/>
        <w:tabs>
          <w:tab w:val="num" w:pos="360"/>
        </w:tabs>
        <w:spacing w:line="240" w:lineRule="atLeast"/>
        <w:ind w:left="360"/>
        <w:jc w:val="both"/>
        <w:rPr>
          <w:rFonts w:cs="Arial"/>
        </w:rPr>
      </w:pPr>
    </w:p>
    <w:p w14:paraId="3B4734F6" w14:textId="77777777" w:rsidR="007A27AF" w:rsidRDefault="007A27AF" w:rsidP="00831EB6">
      <w:pPr>
        <w:pStyle w:val="BodySingle"/>
        <w:numPr>
          <w:ilvl w:val="0"/>
          <w:numId w:val="7"/>
        </w:numPr>
        <w:tabs>
          <w:tab w:val="clear" w:pos="720"/>
          <w:tab w:val="num" w:pos="360"/>
        </w:tabs>
        <w:spacing w:line="240" w:lineRule="atLeast"/>
        <w:ind w:left="360"/>
        <w:jc w:val="both"/>
        <w:rPr>
          <w:rFonts w:cs="Arial"/>
        </w:rPr>
      </w:pPr>
      <w:r>
        <w:rPr>
          <w:rFonts w:cs="Arial"/>
        </w:rPr>
        <w:t>The expenditure must relate to the purchase and installation of materials, or the hire of services in relation to the original application.</w:t>
      </w:r>
    </w:p>
    <w:p w14:paraId="35C78E8B" w14:textId="77777777" w:rsidR="007A27AF" w:rsidRDefault="007A27AF" w:rsidP="00831EB6">
      <w:pPr>
        <w:pStyle w:val="BodySingle"/>
        <w:tabs>
          <w:tab w:val="num" w:pos="360"/>
        </w:tabs>
        <w:spacing w:line="240" w:lineRule="atLeast"/>
        <w:ind w:left="360" w:firstLine="0"/>
        <w:jc w:val="both"/>
        <w:rPr>
          <w:rFonts w:cs="Arial"/>
        </w:rPr>
      </w:pPr>
    </w:p>
    <w:p w14:paraId="43B447C8" w14:textId="77777777" w:rsidR="007A27AF" w:rsidRPr="00B07C94" w:rsidRDefault="00230AF1" w:rsidP="00831EB6">
      <w:pPr>
        <w:pStyle w:val="BodySingle"/>
        <w:numPr>
          <w:ilvl w:val="0"/>
          <w:numId w:val="7"/>
        </w:numPr>
        <w:tabs>
          <w:tab w:val="clear" w:pos="720"/>
          <w:tab w:val="num" w:pos="360"/>
        </w:tabs>
        <w:spacing w:line="240" w:lineRule="atLeast"/>
        <w:ind w:left="360"/>
        <w:jc w:val="both"/>
        <w:rPr>
          <w:rFonts w:cs="Arial"/>
          <w:color w:val="auto"/>
        </w:rPr>
      </w:pPr>
      <w:r>
        <w:rPr>
          <w:rFonts w:cs="Arial"/>
        </w:rPr>
        <w:t>Communities Team at SDDC</w:t>
      </w:r>
      <w:r w:rsidR="007A27AF">
        <w:rPr>
          <w:rFonts w:cs="Arial"/>
        </w:rPr>
        <w:t xml:space="preserve"> has the right to require information and assistance from you (the grant beneficiary) as to the satisfaction of any of the grant conditions - such information as is required to be provided in writing with</w:t>
      </w:r>
      <w:r w:rsidR="001202BF">
        <w:rPr>
          <w:rFonts w:cs="Arial"/>
        </w:rPr>
        <w:t>in 10 working</w:t>
      </w:r>
      <w:r w:rsidR="007A27AF">
        <w:rPr>
          <w:rFonts w:cs="Arial"/>
        </w:rPr>
        <w:t xml:space="preserve"> days of such request.</w:t>
      </w:r>
    </w:p>
    <w:p w14:paraId="7632A2F6" w14:textId="77777777" w:rsidR="0071287B" w:rsidRDefault="0071287B" w:rsidP="00831EB6">
      <w:pPr>
        <w:pStyle w:val="ListParagraph"/>
        <w:jc w:val="both"/>
        <w:rPr>
          <w:rFonts w:cs="Arial"/>
        </w:rPr>
      </w:pPr>
    </w:p>
    <w:p w14:paraId="0FA2B95F" w14:textId="3AFC4903" w:rsidR="007A27AF" w:rsidRPr="00B07C94" w:rsidRDefault="007A27AF" w:rsidP="00831EB6">
      <w:pPr>
        <w:pStyle w:val="BodySingle"/>
        <w:numPr>
          <w:ilvl w:val="0"/>
          <w:numId w:val="7"/>
        </w:numPr>
        <w:tabs>
          <w:tab w:val="clear" w:pos="720"/>
          <w:tab w:val="num" w:pos="360"/>
        </w:tabs>
        <w:spacing w:line="240" w:lineRule="atLeast"/>
        <w:ind w:left="360"/>
        <w:jc w:val="both"/>
        <w:rPr>
          <w:rFonts w:cs="Arial"/>
          <w:color w:val="auto"/>
        </w:rPr>
      </w:pPr>
      <w:r w:rsidRPr="00B07C94">
        <w:rPr>
          <w:rFonts w:cs="Arial"/>
          <w:color w:val="auto"/>
        </w:rPr>
        <w:t xml:space="preserve">You obtain planning permission to install any proposed buildings or security measures </w:t>
      </w:r>
      <w:r w:rsidRPr="00B07C94">
        <w:rPr>
          <w:rFonts w:cs="Arial"/>
          <w:b/>
          <w:bCs/>
          <w:color w:val="auto"/>
        </w:rPr>
        <w:t>where applicable</w:t>
      </w:r>
      <w:r w:rsidRPr="00B07C94">
        <w:rPr>
          <w:rFonts w:cs="Arial"/>
          <w:color w:val="auto"/>
        </w:rPr>
        <w:t xml:space="preserve"> prior to the payment of any grant</w:t>
      </w:r>
      <w:r w:rsidR="00544EFA" w:rsidRPr="00B07C94">
        <w:rPr>
          <w:rFonts w:cs="Arial"/>
          <w:color w:val="auto"/>
        </w:rPr>
        <w:t>.</w:t>
      </w:r>
      <w:r w:rsidR="00B07C94" w:rsidRPr="00B07C94">
        <w:t xml:space="preserve"> </w:t>
      </w:r>
      <w:r w:rsidR="00B07C94" w:rsidRPr="00B07C94">
        <w:rPr>
          <w:rFonts w:cs="Arial"/>
          <w:color w:val="auto"/>
        </w:rPr>
        <w:t xml:space="preserve">If you are </w:t>
      </w:r>
      <w:r w:rsidR="004A159F" w:rsidRPr="00B07C94">
        <w:rPr>
          <w:rFonts w:cs="Arial"/>
          <w:color w:val="auto"/>
        </w:rPr>
        <w:t>unsure,</w:t>
      </w:r>
      <w:r w:rsidR="00B07C94" w:rsidRPr="00B07C94">
        <w:rPr>
          <w:rFonts w:cs="Arial"/>
          <w:color w:val="auto"/>
        </w:rPr>
        <w:t xml:space="preserve"> please contact the SDDC Planning Dept</w:t>
      </w:r>
      <w:r w:rsidR="00FB4862">
        <w:rPr>
          <w:rFonts w:cs="Arial"/>
          <w:color w:val="auto"/>
        </w:rPr>
        <w:t>.</w:t>
      </w:r>
      <w:r w:rsidR="00B07C94" w:rsidRPr="00B07C94">
        <w:rPr>
          <w:rFonts w:cs="Arial"/>
          <w:color w:val="auto"/>
        </w:rPr>
        <w:t xml:space="preserve"> on 01283 228706 or </w:t>
      </w:r>
      <w:r w:rsidR="00FB4862">
        <w:rPr>
          <w:rFonts w:cs="Arial"/>
          <w:color w:val="auto"/>
        </w:rPr>
        <w:t xml:space="preserve">by </w:t>
      </w:r>
      <w:r w:rsidR="00B07C94" w:rsidRPr="00B07C94">
        <w:rPr>
          <w:rFonts w:cs="Arial"/>
          <w:color w:val="auto"/>
        </w:rPr>
        <w:t xml:space="preserve">email </w:t>
      </w:r>
      <w:r w:rsidR="00FB4862">
        <w:rPr>
          <w:rFonts w:cs="Arial"/>
          <w:color w:val="auto"/>
        </w:rPr>
        <w:t xml:space="preserve">at </w:t>
      </w:r>
      <w:hyperlink r:id="rId19" w:history="1">
        <w:r w:rsidR="00030B45" w:rsidRPr="00400706">
          <w:rPr>
            <w:rStyle w:val="Hyperlink"/>
            <w:rFonts w:cs="Arial"/>
          </w:rPr>
          <w:t>planning@southderbyshire.gov.uk</w:t>
        </w:r>
      </w:hyperlink>
      <w:r w:rsidR="00510B90">
        <w:rPr>
          <w:rFonts w:cs="Arial"/>
          <w:color w:val="auto"/>
        </w:rPr>
        <w:t xml:space="preserve"> </w:t>
      </w:r>
      <w:r w:rsidR="00B07C94" w:rsidRPr="00B07C94">
        <w:rPr>
          <w:rFonts w:cs="Arial"/>
          <w:color w:val="auto"/>
        </w:rPr>
        <w:t>.</w:t>
      </w:r>
    </w:p>
    <w:p w14:paraId="70AE2AAE" w14:textId="77777777" w:rsidR="007A27AF" w:rsidRDefault="007A27AF" w:rsidP="00831EB6">
      <w:pPr>
        <w:pStyle w:val="BodySingle"/>
        <w:tabs>
          <w:tab w:val="num" w:pos="360"/>
        </w:tabs>
        <w:spacing w:line="240" w:lineRule="atLeast"/>
        <w:ind w:left="360" w:firstLine="0"/>
        <w:jc w:val="both"/>
        <w:rPr>
          <w:rFonts w:cs="Arial"/>
          <w:color w:val="auto"/>
        </w:rPr>
      </w:pPr>
    </w:p>
    <w:p w14:paraId="64A845C0" w14:textId="77777777" w:rsidR="007A27AF" w:rsidRDefault="007A27AF" w:rsidP="00831EB6">
      <w:pPr>
        <w:pStyle w:val="BodySingle"/>
        <w:numPr>
          <w:ilvl w:val="0"/>
          <w:numId w:val="7"/>
        </w:numPr>
        <w:tabs>
          <w:tab w:val="clear" w:pos="720"/>
          <w:tab w:val="num" w:pos="360"/>
        </w:tabs>
        <w:spacing w:line="240" w:lineRule="atLeast"/>
        <w:ind w:left="360"/>
        <w:jc w:val="both"/>
        <w:rPr>
          <w:rFonts w:cs="Arial"/>
          <w:color w:val="auto"/>
        </w:rPr>
      </w:pPr>
      <w:r>
        <w:rPr>
          <w:rFonts w:cs="Arial"/>
          <w:color w:val="auto"/>
        </w:rPr>
        <w:t xml:space="preserve">An evaluation report will be produced on completion of the project, which will be submitted to the </w:t>
      </w:r>
      <w:r w:rsidR="00FB4862">
        <w:rPr>
          <w:rFonts w:cs="Arial"/>
          <w:color w:val="auto"/>
        </w:rPr>
        <w:t>Area Forum</w:t>
      </w:r>
      <w:r>
        <w:rPr>
          <w:rFonts w:cs="Arial"/>
          <w:color w:val="auto"/>
        </w:rPr>
        <w:t>.</w:t>
      </w:r>
    </w:p>
    <w:p w14:paraId="2688D05C" w14:textId="77777777" w:rsidR="00721ED4" w:rsidRDefault="00721ED4" w:rsidP="001F2A89">
      <w:pPr>
        <w:pStyle w:val="BodySingle"/>
        <w:spacing w:line="240" w:lineRule="atLeast"/>
        <w:ind w:left="360" w:firstLine="0"/>
        <w:jc w:val="both"/>
        <w:rPr>
          <w:rFonts w:cs="Arial"/>
          <w:color w:val="auto"/>
        </w:rPr>
      </w:pPr>
    </w:p>
    <w:p w14:paraId="69AE2BB1" w14:textId="77777777" w:rsidR="00721ED4" w:rsidRPr="00721ED4" w:rsidRDefault="00721ED4" w:rsidP="001F2A89">
      <w:pPr>
        <w:pStyle w:val="BodySingle"/>
        <w:numPr>
          <w:ilvl w:val="0"/>
          <w:numId w:val="7"/>
        </w:numPr>
        <w:tabs>
          <w:tab w:val="clear" w:pos="720"/>
          <w:tab w:val="num" w:pos="426"/>
        </w:tabs>
        <w:spacing w:line="240" w:lineRule="atLeast"/>
        <w:ind w:left="426" w:hanging="852"/>
        <w:jc w:val="both"/>
        <w:rPr>
          <w:rFonts w:cs="Arial"/>
          <w:color w:val="auto"/>
        </w:rPr>
      </w:pPr>
      <w:r w:rsidRPr="00721ED4">
        <w:rPr>
          <w:rFonts w:cs="Arial"/>
          <w:color w:val="auto"/>
        </w:rPr>
        <w:lastRenderedPageBreak/>
        <w:t>If your application is for funding towards a CCTV system it is your responsibility to ensure that you are compliant with the Data Protection Act 1998. This includes ensuring there is adequate signage in place, you register the system with the Information Commissioner’s Office (ICO)</w:t>
      </w:r>
      <w:r w:rsidR="009B4415">
        <w:rPr>
          <w:rFonts w:cs="Arial"/>
          <w:color w:val="auto"/>
        </w:rPr>
        <w:t xml:space="preserve"> (</w:t>
      </w:r>
      <w:r w:rsidRPr="00721ED4">
        <w:rPr>
          <w:rFonts w:cs="Arial"/>
          <w:color w:val="auto"/>
        </w:rPr>
        <w:t>if necessary</w:t>
      </w:r>
      <w:r w:rsidR="009B4415">
        <w:rPr>
          <w:rFonts w:cs="Arial"/>
          <w:color w:val="auto"/>
        </w:rPr>
        <w:t>)</w:t>
      </w:r>
      <w:r w:rsidRPr="00721ED4">
        <w:rPr>
          <w:rFonts w:cs="Arial"/>
          <w:color w:val="auto"/>
        </w:rPr>
        <w:t xml:space="preserve">, and if required pay the appropriate Data Protection Fee. </w:t>
      </w:r>
    </w:p>
    <w:p w14:paraId="59CF1013" w14:textId="77777777" w:rsidR="00721ED4" w:rsidRPr="00721ED4" w:rsidRDefault="00721ED4" w:rsidP="001F2A89">
      <w:pPr>
        <w:pStyle w:val="BodySingle"/>
        <w:spacing w:line="240" w:lineRule="atLeast"/>
        <w:ind w:left="426" w:firstLine="0"/>
        <w:jc w:val="both"/>
        <w:rPr>
          <w:rFonts w:cs="Arial"/>
          <w:color w:val="auto"/>
        </w:rPr>
      </w:pPr>
    </w:p>
    <w:p w14:paraId="6B7B185A" w14:textId="187C2A79" w:rsidR="007A27AF" w:rsidRDefault="00721ED4" w:rsidP="003826BB">
      <w:pPr>
        <w:pStyle w:val="BodySingle"/>
        <w:spacing w:line="240" w:lineRule="atLeast"/>
        <w:ind w:left="426" w:firstLine="0"/>
        <w:jc w:val="both"/>
        <w:rPr>
          <w:rFonts w:cs="Arial"/>
        </w:rPr>
      </w:pPr>
      <w:r w:rsidRPr="00721ED4">
        <w:rPr>
          <w:rFonts w:cs="Arial"/>
          <w:color w:val="auto"/>
        </w:rPr>
        <w:t xml:space="preserve">This can be done online </w:t>
      </w:r>
      <w:hyperlink r:id="rId20" w:history="1">
        <w:r w:rsidR="00735621" w:rsidRPr="00795B31">
          <w:rPr>
            <w:rStyle w:val="Hyperlink"/>
            <w:rFonts w:cs="Arial"/>
          </w:rPr>
          <w:t>https://ico.org.uk/for-organisations/data-protection-fee</w:t>
        </w:r>
      </w:hyperlink>
      <w:r w:rsidR="00735621">
        <w:rPr>
          <w:rFonts w:cs="Arial"/>
          <w:color w:val="auto"/>
        </w:rPr>
        <w:t xml:space="preserve"> </w:t>
      </w:r>
      <w:r w:rsidRPr="00721ED4">
        <w:rPr>
          <w:rFonts w:cs="Arial"/>
          <w:color w:val="auto"/>
        </w:rPr>
        <w:t>. You can also contact the ICO helpline for advice on 0303 123 1113. On request we can also provide a small user CCTV check list to assist you.</w:t>
      </w:r>
    </w:p>
    <w:sectPr w:rsidR="007A27AF" w:rsidSect="00331599">
      <w:footerReference w:type="even" r:id="rId21"/>
      <w:footerReference w:type="default" r:id="rId22"/>
      <w:pgSz w:w="11906" w:h="16838"/>
      <w:pgMar w:top="993" w:right="1800" w:bottom="42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0B9B4" w14:textId="77777777" w:rsidR="00F67111" w:rsidRDefault="00F67111">
      <w:r>
        <w:separator/>
      </w:r>
    </w:p>
  </w:endnote>
  <w:endnote w:type="continuationSeparator" w:id="0">
    <w:p w14:paraId="60B5F6ED" w14:textId="77777777" w:rsidR="00F67111" w:rsidRDefault="00F67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97379" w14:textId="77777777" w:rsidR="00C163D8" w:rsidRDefault="00C163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0FB8C2" w14:textId="77777777" w:rsidR="00C163D8" w:rsidRDefault="00C163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DADB2" w14:textId="77777777" w:rsidR="00C163D8" w:rsidRDefault="00C163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10564">
      <w:rPr>
        <w:rStyle w:val="PageNumber"/>
        <w:noProof/>
      </w:rPr>
      <w:t>1</w:t>
    </w:r>
    <w:r>
      <w:rPr>
        <w:rStyle w:val="PageNumber"/>
      </w:rPr>
      <w:fldChar w:fldCharType="end"/>
    </w:r>
  </w:p>
  <w:p w14:paraId="28DD6E6A" w14:textId="77777777" w:rsidR="00C163D8" w:rsidRDefault="00C163D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6FA1C" w14:textId="77777777" w:rsidR="00F67111" w:rsidRDefault="00F67111">
      <w:r>
        <w:separator/>
      </w:r>
    </w:p>
  </w:footnote>
  <w:footnote w:type="continuationSeparator" w:id="0">
    <w:p w14:paraId="15057E18" w14:textId="77777777" w:rsidR="00F67111" w:rsidRDefault="00F671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953118"/>
    <w:multiLevelType w:val="hybridMultilevel"/>
    <w:tmpl w:val="C96CB2C2"/>
    <w:lvl w:ilvl="0" w:tplc="A282F006">
      <w:start w:val="4"/>
      <w:numFmt w:val="decimal"/>
      <w:lvlText w:val="%1"/>
      <w:lvlJc w:val="left"/>
      <w:pPr>
        <w:ind w:left="-207" w:hanging="360"/>
      </w:pPr>
      <w:rPr>
        <w:rFonts w:hint="default"/>
      </w:rPr>
    </w:lvl>
    <w:lvl w:ilvl="1" w:tplc="08090019">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 w15:restartNumberingAfterBreak="0">
    <w:nsid w:val="25137EBD"/>
    <w:multiLevelType w:val="hybridMultilevel"/>
    <w:tmpl w:val="E48A05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F97A92"/>
    <w:multiLevelType w:val="hybridMultilevel"/>
    <w:tmpl w:val="158C1F58"/>
    <w:lvl w:ilvl="0" w:tplc="9D14783C">
      <w:start w:val="1"/>
      <w:numFmt w:val="lowerRoman"/>
      <w:lvlText w:val="(%1)"/>
      <w:lvlJc w:val="left"/>
      <w:pPr>
        <w:tabs>
          <w:tab w:val="num" w:pos="420"/>
        </w:tabs>
        <w:ind w:left="420" w:hanging="720"/>
      </w:pPr>
      <w:rPr>
        <w:rFonts w:hint="default"/>
      </w:rPr>
    </w:lvl>
    <w:lvl w:ilvl="1" w:tplc="04090019" w:tentative="1">
      <w:start w:val="1"/>
      <w:numFmt w:val="lowerLetter"/>
      <w:lvlText w:val="%2."/>
      <w:lvlJc w:val="left"/>
      <w:pPr>
        <w:tabs>
          <w:tab w:val="num" w:pos="780"/>
        </w:tabs>
        <w:ind w:left="780" w:hanging="360"/>
      </w:pPr>
    </w:lvl>
    <w:lvl w:ilvl="2" w:tplc="0409001B" w:tentative="1">
      <w:start w:val="1"/>
      <w:numFmt w:val="lowerRoman"/>
      <w:lvlText w:val="%3."/>
      <w:lvlJc w:val="right"/>
      <w:pPr>
        <w:tabs>
          <w:tab w:val="num" w:pos="1500"/>
        </w:tabs>
        <w:ind w:left="1500" w:hanging="180"/>
      </w:pPr>
    </w:lvl>
    <w:lvl w:ilvl="3" w:tplc="0409000F" w:tentative="1">
      <w:start w:val="1"/>
      <w:numFmt w:val="decimal"/>
      <w:lvlText w:val="%4."/>
      <w:lvlJc w:val="left"/>
      <w:pPr>
        <w:tabs>
          <w:tab w:val="num" w:pos="2220"/>
        </w:tabs>
        <w:ind w:left="2220" w:hanging="360"/>
      </w:pPr>
    </w:lvl>
    <w:lvl w:ilvl="4" w:tplc="04090019" w:tentative="1">
      <w:start w:val="1"/>
      <w:numFmt w:val="lowerLetter"/>
      <w:lvlText w:val="%5."/>
      <w:lvlJc w:val="left"/>
      <w:pPr>
        <w:tabs>
          <w:tab w:val="num" w:pos="2940"/>
        </w:tabs>
        <w:ind w:left="2940" w:hanging="360"/>
      </w:pPr>
    </w:lvl>
    <w:lvl w:ilvl="5" w:tplc="0409001B" w:tentative="1">
      <w:start w:val="1"/>
      <w:numFmt w:val="lowerRoman"/>
      <w:lvlText w:val="%6."/>
      <w:lvlJc w:val="right"/>
      <w:pPr>
        <w:tabs>
          <w:tab w:val="num" w:pos="3660"/>
        </w:tabs>
        <w:ind w:left="3660" w:hanging="180"/>
      </w:pPr>
    </w:lvl>
    <w:lvl w:ilvl="6" w:tplc="0409000F" w:tentative="1">
      <w:start w:val="1"/>
      <w:numFmt w:val="decimal"/>
      <w:lvlText w:val="%7."/>
      <w:lvlJc w:val="left"/>
      <w:pPr>
        <w:tabs>
          <w:tab w:val="num" w:pos="4380"/>
        </w:tabs>
        <w:ind w:left="4380" w:hanging="360"/>
      </w:pPr>
    </w:lvl>
    <w:lvl w:ilvl="7" w:tplc="04090019" w:tentative="1">
      <w:start w:val="1"/>
      <w:numFmt w:val="lowerLetter"/>
      <w:lvlText w:val="%8."/>
      <w:lvlJc w:val="left"/>
      <w:pPr>
        <w:tabs>
          <w:tab w:val="num" w:pos="5100"/>
        </w:tabs>
        <w:ind w:left="5100" w:hanging="360"/>
      </w:pPr>
    </w:lvl>
    <w:lvl w:ilvl="8" w:tplc="0409001B" w:tentative="1">
      <w:start w:val="1"/>
      <w:numFmt w:val="lowerRoman"/>
      <w:lvlText w:val="%9."/>
      <w:lvlJc w:val="right"/>
      <w:pPr>
        <w:tabs>
          <w:tab w:val="num" w:pos="5820"/>
        </w:tabs>
        <w:ind w:left="5820" w:hanging="180"/>
      </w:pPr>
    </w:lvl>
  </w:abstractNum>
  <w:abstractNum w:abstractNumId="3" w15:restartNumberingAfterBreak="0">
    <w:nsid w:val="4A0036A7"/>
    <w:multiLevelType w:val="hybridMultilevel"/>
    <w:tmpl w:val="E2B6E8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10739D"/>
    <w:multiLevelType w:val="hybridMultilevel"/>
    <w:tmpl w:val="331E60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0242FFC"/>
    <w:multiLevelType w:val="hybridMultilevel"/>
    <w:tmpl w:val="3EB03156"/>
    <w:lvl w:ilvl="0" w:tplc="0E842BA2">
      <w:start w:val="10"/>
      <w:numFmt w:val="lowerRoman"/>
      <w:lvlText w:val="(%1)"/>
      <w:lvlJc w:val="left"/>
      <w:pPr>
        <w:tabs>
          <w:tab w:val="num" w:pos="1080"/>
        </w:tabs>
        <w:ind w:left="1080" w:hanging="72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18A35CE"/>
    <w:multiLevelType w:val="hybridMultilevel"/>
    <w:tmpl w:val="D488DE6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618F7DA6"/>
    <w:multiLevelType w:val="hybridMultilevel"/>
    <w:tmpl w:val="6BFCF97A"/>
    <w:lvl w:ilvl="0" w:tplc="0409000F">
      <w:start w:val="1"/>
      <w:numFmt w:val="decimal"/>
      <w:lvlText w:val="%1."/>
      <w:lvlJc w:val="left"/>
      <w:pPr>
        <w:tabs>
          <w:tab w:val="num" w:pos="720"/>
        </w:tabs>
        <w:ind w:left="720" w:hanging="360"/>
      </w:pPr>
    </w:lvl>
    <w:lvl w:ilvl="1" w:tplc="8AAA07D0">
      <w:start w:val="3"/>
      <w:numFmt w:val="lowerRoman"/>
      <w:lvlText w:val="(%2)"/>
      <w:lvlJc w:val="left"/>
      <w:pPr>
        <w:tabs>
          <w:tab w:val="num" w:pos="1800"/>
        </w:tabs>
        <w:ind w:left="1800" w:hanging="720"/>
      </w:pPr>
      <w:rPr>
        <w:rFonts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20A6303"/>
    <w:multiLevelType w:val="multilevel"/>
    <w:tmpl w:val="76925E6A"/>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736" w:hanging="1800"/>
      </w:pPr>
      <w:rPr>
        <w:rFonts w:hint="default"/>
      </w:rPr>
    </w:lvl>
  </w:abstractNum>
  <w:abstractNum w:abstractNumId="9" w15:restartNumberingAfterBreak="0">
    <w:nsid w:val="63EB0883"/>
    <w:multiLevelType w:val="hybridMultilevel"/>
    <w:tmpl w:val="740664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48F747E"/>
    <w:multiLevelType w:val="hybridMultilevel"/>
    <w:tmpl w:val="B4827DE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67377DF"/>
    <w:multiLevelType w:val="singleLevel"/>
    <w:tmpl w:val="FEDCEAE4"/>
    <w:lvl w:ilvl="0">
      <w:start w:val="5"/>
      <w:numFmt w:val="lowerRoman"/>
      <w:lvlText w:val="(%1)"/>
      <w:lvlJc w:val="left"/>
      <w:pPr>
        <w:tabs>
          <w:tab w:val="num" w:pos="720"/>
        </w:tabs>
        <w:ind w:left="720" w:hanging="720"/>
      </w:pPr>
      <w:rPr>
        <w:rFonts w:hint="default"/>
      </w:rPr>
    </w:lvl>
  </w:abstractNum>
  <w:num w:numId="1" w16cid:durableId="1354458700">
    <w:abstractNumId w:val="7"/>
  </w:num>
  <w:num w:numId="2" w16cid:durableId="1168598063">
    <w:abstractNumId w:val="1"/>
  </w:num>
  <w:num w:numId="3" w16cid:durableId="458567470">
    <w:abstractNumId w:val="3"/>
  </w:num>
  <w:num w:numId="4" w16cid:durableId="993989248">
    <w:abstractNumId w:val="10"/>
  </w:num>
  <w:num w:numId="5" w16cid:durableId="1779639986">
    <w:abstractNumId w:val="6"/>
  </w:num>
  <w:num w:numId="6" w16cid:durableId="577250708">
    <w:abstractNumId w:val="4"/>
  </w:num>
  <w:num w:numId="7" w16cid:durableId="1227841810">
    <w:abstractNumId w:val="11"/>
  </w:num>
  <w:num w:numId="8" w16cid:durableId="1220285352">
    <w:abstractNumId w:val="5"/>
  </w:num>
  <w:num w:numId="9" w16cid:durableId="1027870847">
    <w:abstractNumId w:val="2"/>
  </w:num>
  <w:num w:numId="10" w16cid:durableId="2109888871">
    <w:abstractNumId w:val="9"/>
  </w:num>
  <w:num w:numId="11" w16cid:durableId="2123378888">
    <w:abstractNumId w:val="8"/>
  </w:num>
  <w:num w:numId="12" w16cid:durableId="394818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0794"/>
    <w:rsid w:val="0000400D"/>
    <w:rsid w:val="00011302"/>
    <w:rsid w:val="000124BE"/>
    <w:rsid w:val="00012748"/>
    <w:rsid w:val="00030B45"/>
    <w:rsid w:val="00054B3C"/>
    <w:rsid w:val="000664E5"/>
    <w:rsid w:val="00074A1A"/>
    <w:rsid w:val="000768FF"/>
    <w:rsid w:val="000851B0"/>
    <w:rsid w:val="000B1A2D"/>
    <w:rsid w:val="000D61D9"/>
    <w:rsid w:val="000D70FC"/>
    <w:rsid w:val="001015ED"/>
    <w:rsid w:val="001202BF"/>
    <w:rsid w:val="00121F6B"/>
    <w:rsid w:val="00135E4B"/>
    <w:rsid w:val="001565B0"/>
    <w:rsid w:val="001C096B"/>
    <w:rsid w:val="001F2A89"/>
    <w:rsid w:val="001F2AFA"/>
    <w:rsid w:val="001F6405"/>
    <w:rsid w:val="00200532"/>
    <w:rsid w:val="002148FD"/>
    <w:rsid w:val="00230AF1"/>
    <w:rsid w:val="00233568"/>
    <w:rsid w:val="00234A81"/>
    <w:rsid w:val="0025170B"/>
    <w:rsid w:val="002B0CC1"/>
    <w:rsid w:val="002B59E4"/>
    <w:rsid w:val="002D3203"/>
    <w:rsid w:val="002F3341"/>
    <w:rsid w:val="002F7B71"/>
    <w:rsid w:val="003108C5"/>
    <w:rsid w:val="0032081E"/>
    <w:rsid w:val="00331599"/>
    <w:rsid w:val="003324C5"/>
    <w:rsid w:val="00341BFA"/>
    <w:rsid w:val="003448F6"/>
    <w:rsid w:val="003459AE"/>
    <w:rsid w:val="0035142E"/>
    <w:rsid w:val="00353F71"/>
    <w:rsid w:val="00361FDE"/>
    <w:rsid w:val="003825E8"/>
    <w:rsid w:val="003826BB"/>
    <w:rsid w:val="003B2A25"/>
    <w:rsid w:val="0041660A"/>
    <w:rsid w:val="00421CDF"/>
    <w:rsid w:val="0042325D"/>
    <w:rsid w:val="00431027"/>
    <w:rsid w:val="00447675"/>
    <w:rsid w:val="00465075"/>
    <w:rsid w:val="00483FC7"/>
    <w:rsid w:val="00496633"/>
    <w:rsid w:val="004A159F"/>
    <w:rsid w:val="004A639F"/>
    <w:rsid w:val="004B3763"/>
    <w:rsid w:val="004D56D7"/>
    <w:rsid w:val="004E14EB"/>
    <w:rsid w:val="004E24C0"/>
    <w:rsid w:val="00510B90"/>
    <w:rsid w:val="00510DD6"/>
    <w:rsid w:val="0053117A"/>
    <w:rsid w:val="00544EFA"/>
    <w:rsid w:val="00580767"/>
    <w:rsid w:val="00587DFA"/>
    <w:rsid w:val="005A1C67"/>
    <w:rsid w:val="005B0FF8"/>
    <w:rsid w:val="005B5AEF"/>
    <w:rsid w:val="005C3B8C"/>
    <w:rsid w:val="00632096"/>
    <w:rsid w:val="0063737D"/>
    <w:rsid w:val="006421EB"/>
    <w:rsid w:val="0064681B"/>
    <w:rsid w:val="00650794"/>
    <w:rsid w:val="00666050"/>
    <w:rsid w:val="006814F4"/>
    <w:rsid w:val="00695EE3"/>
    <w:rsid w:val="00696067"/>
    <w:rsid w:val="006A6180"/>
    <w:rsid w:val="006B3FA8"/>
    <w:rsid w:val="006D5085"/>
    <w:rsid w:val="0070708D"/>
    <w:rsid w:val="00707F42"/>
    <w:rsid w:val="00711E71"/>
    <w:rsid w:val="0071287B"/>
    <w:rsid w:val="00721ED4"/>
    <w:rsid w:val="007249C2"/>
    <w:rsid w:val="00735621"/>
    <w:rsid w:val="007409D4"/>
    <w:rsid w:val="00795424"/>
    <w:rsid w:val="007A27AF"/>
    <w:rsid w:val="007B5BDD"/>
    <w:rsid w:val="007C48BF"/>
    <w:rsid w:val="007E0E4E"/>
    <w:rsid w:val="008023C4"/>
    <w:rsid w:val="0081433D"/>
    <w:rsid w:val="00831EB6"/>
    <w:rsid w:val="008338A1"/>
    <w:rsid w:val="0084278A"/>
    <w:rsid w:val="00865C5E"/>
    <w:rsid w:val="00871C29"/>
    <w:rsid w:val="00871EAF"/>
    <w:rsid w:val="0088668A"/>
    <w:rsid w:val="008908B9"/>
    <w:rsid w:val="0089304E"/>
    <w:rsid w:val="008A6F99"/>
    <w:rsid w:val="008B158E"/>
    <w:rsid w:val="008B63CF"/>
    <w:rsid w:val="008B7E46"/>
    <w:rsid w:val="008C628F"/>
    <w:rsid w:val="008F05F6"/>
    <w:rsid w:val="00912971"/>
    <w:rsid w:val="009150B4"/>
    <w:rsid w:val="00916BBF"/>
    <w:rsid w:val="009205C8"/>
    <w:rsid w:val="009454E4"/>
    <w:rsid w:val="0097122B"/>
    <w:rsid w:val="009B4415"/>
    <w:rsid w:val="009C05BC"/>
    <w:rsid w:val="00A10B9F"/>
    <w:rsid w:val="00A21196"/>
    <w:rsid w:val="00A23934"/>
    <w:rsid w:val="00A35609"/>
    <w:rsid w:val="00A3588C"/>
    <w:rsid w:val="00A74A6E"/>
    <w:rsid w:val="00A82A12"/>
    <w:rsid w:val="00A83B44"/>
    <w:rsid w:val="00AA364E"/>
    <w:rsid w:val="00AA5585"/>
    <w:rsid w:val="00AB7758"/>
    <w:rsid w:val="00AC7C19"/>
    <w:rsid w:val="00AD564B"/>
    <w:rsid w:val="00AD57C4"/>
    <w:rsid w:val="00AE0DB7"/>
    <w:rsid w:val="00AF2069"/>
    <w:rsid w:val="00B01A7B"/>
    <w:rsid w:val="00B07C94"/>
    <w:rsid w:val="00B27203"/>
    <w:rsid w:val="00B4433C"/>
    <w:rsid w:val="00B603E0"/>
    <w:rsid w:val="00B771A5"/>
    <w:rsid w:val="00B87885"/>
    <w:rsid w:val="00B93514"/>
    <w:rsid w:val="00BC4630"/>
    <w:rsid w:val="00BC61E8"/>
    <w:rsid w:val="00BC749E"/>
    <w:rsid w:val="00BE0ED3"/>
    <w:rsid w:val="00BE3A02"/>
    <w:rsid w:val="00BE3E9D"/>
    <w:rsid w:val="00C163D8"/>
    <w:rsid w:val="00C212DF"/>
    <w:rsid w:val="00C266EE"/>
    <w:rsid w:val="00C508C7"/>
    <w:rsid w:val="00C555F9"/>
    <w:rsid w:val="00C63445"/>
    <w:rsid w:val="00C6384A"/>
    <w:rsid w:val="00C85967"/>
    <w:rsid w:val="00CD21AE"/>
    <w:rsid w:val="00CE075D"/>
    <w:rsid w:val="00CF62FB"/>
    <w:rsid w:val="00D03573"/>
    <w:rsid w:val="00D60682"/>
    <w:rsid w:val="00DA2A46"/>
    <w:rsid w:val="00DD03F3"/>
    <w:rsid w:val="00DF2815"/>
    <w:rsid w:val="00E10564"/>
    <w:rsid w:val="00E125E1"/>
    <w:rsid w:val="00E17FFB"/>
    <w:rsid w:val="00E21430"/>
    <w:rsid w:val="00E216FF"/>
    <w:rsid w:val="00E2721D"/>
    <w:rsid w:val="00E47115"/>
    <w:rsid w:val="00E570B4"/>
    <w:rsid w:val="00E7657F"/>
    <w:rsid w:val="00ED6611"/>
    <w:rsid w:val="00EF533B"/>
    <w:rsid w:val="00EF54CA"/>
    <w:rsid w:val="00F17EDE"/>
    <w:rsid w:val="00F22D07"/>
    <w:rsid w:val="00F265F6"/>
    <w:rsid w:val="00F31F58"/>
    <w:rsid w:val="00F42887"/>
    <w:rsid w:val="00F47D17"/>
    <w:rsid w:val="00F57BD1"/>
    <w:rsid w:val="00F60A0B"/>
    <w:rsid w:val="00F62C0B"/>
    <w:rsid w:val="00F6526A"/>
    <w:rsid w:val="00F659D7"/>
    <w:rsid w:val="00F67111"/>
    <w:rsid w:val="00F73F19"/>
    <w:rsid w:val="00FB29A9"/>
    <w:rsid w:val="00FB4862"/>
    <w:rsid w:val="00FB7769"/>
    <w:rsid w:val="00FE3931"/>
    <w:rsid w:val="00FE6FFF"/>
    <w:rsid w:val="00FF521B"/>
    <w:rsid w:val="00FF60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239871"/>
  <w15:chartTrackingRefBased/>
  <w15:docId w15:val="{9D8EA918-3CEC-4252-B40F-936D0FBC5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ind w:left="-180"/>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2160" w:hanging="2160"/>
    </w:pPr>
    <w:rPr>
      <w:rFonts w:ascii="Arial" w:hAnsi="Arial" w:cs="Arial"/>
    </w:rPr>
  </w:style>
  <w:style w:type="paragraph" w:styleId="BodyText">
    <w:name w:val="Body Text"/>
    <w:basedOn w:val="Normal"/>
    <w:rPr>
      <w:rFonts w:ascii="Arial" w:hAnsi="Arial" w:cs="Arial"/>
      <w:b/>
      <w:bCs/>
    </w:rPr>
  </w:style>
  <w:style w:type="paragraph" w:styleId="BodyText2">
    <w:name w:val="Body Text 2"/>
    <w:basedOn w:val="Normal"/>
    <w:rPr>
      <w:rFonts w:ascii="Tahoma" w:hAnsi="Tahoma" w:cs="Tahoma"/>
      <w:color w:val="FF0000"/>
    </w:rPr>
  </w:style>
  <w:style w:type="paragraph" w:customStyle="1" w:styleId="BodySingle">
    <w:name w:val="Body Single"/>
    <w:pPr>
      <w:ind w:left="720" w:hanging="720"/>
    </w:pPr>
    <w:rPr>
      <w:rFonts w:ascii="Arial" w:hAnsi="Arial"/>
      <w:snapToGrid w:val="0"/>
      <w:color w:val="000000"/>
      <w:sz w:val="24"/>
      <w:lang w:eastAsia="en-US"/>
    </w:rPr>
  </w:style>
  <w:style w:type="character" w:styleId="FollowedHyperlink">
    <w:name w:val="FollowedHyperlink"/>
    <w:rPr>
      <w:color w:val="800080"/>
      <w:u w:val="single"/>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Paragraph">
    <w:name w:val="List Paragraph"/>
    <w:basedOn w:val="Normal"/>
    <w:uiPriority w:val="34"/>
    <w:qFormat/>
    <w:rsid w:val="001202BF"/>
    <w:pPr>
      <w:ind w:left="720"/>
    </w:pPr>
  </w:style>
  <w:style w:type="paragraph" w:styleId="BalloonText">
    <w:name w:val="Balloon Text"/>
    <w:basedOn w:val="Normal"/>
    <w:link w:val="BalloonTextChar"/>
    <w:rsid w:val="00BC4630"/>
    <w:rPr>
      <w:rFonts w:ascii="Tahoma" w:hAnsi="Tahoma" w:cs="Tahoma"/>
      <w:sz w:val="16"/>
      <w:szCs w:val="16"/>
    </w:rPr>
  </w:style>
  <w:style w:type="character" w:customStyle="1" w:styleId="BalloonTextChar">
    <w:name w:val="Balloon Text Char"/>
    <w:link w:val="BalloonText"/>
    <w:rsid w:val="00BC4630"/>
    <w:rPr>
      <w:rFonts w:ascii="Tahoma" w:hAnsi="Tahoma" w:cs="Tahoma"/>
      <w:sz w:val="16"/>
      <w:szCs w:val="16"/>
      <w:lang w:eastAsia="en-US"/>
    </w:rPr>
  </w:style>
  <w:style w:type="character" w:styleId="UnresolvedMention">
    <w:name w:val="Unresolved Mention"/>
    <w:uiPriority w:val="99"/>
    <w:semiHidden/>
    <w:unhideWhenUsed/>
    <w:rsid w:val="00230AF1"/>
    <w:rPr>
      <w:color w:val="605E5C"/>
      <w:shd w:val="clear" w:color="auto" w:fill="E1DFDD"/>
    </w:rPr>
  </w:style>
  <w:style w:type="paragraph" w:styleId="NormalWeb">
    <w:name w:val="Normal (Web)"/>
    <w:basedOn w:val="Normal"/>
    <w:uiPriority w:val="99"/>
    <w:unhideWhenUsed/>
    <w:rsid w:val="00E7657F"/>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97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munity.safety@southderbyshire.gov.uk" TargetMode="External"/><Relationship Id="rId18" Type="http://schemas.openxmlformats.org/officeDocument/2006/relationships/hyperlink" Target="mailto:community.safety@southderbyshire.gov.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southderbyshire.gov.uk/our-services/crime-and-community-safety/the-safer-south-derbyshire-partnership" TargetMode="External"/><Relationship Id="rId17" Type="http://schemas.openxmlformats.org/officeDocument/2006/relationships/hyperlink" Target="mailto:sally.hemsley@southderbyshire.gov.uk" TargetMode="External"/><Relationship Id="rId2" Type="http://schemas.openxmlformats.org/officeDocument/2006/relationships/customXml" Target="../customXml/item2.xml"/><Relationship Id="rId16" Type="http://schemas.openxmlformats.org/officeDocument/2006/relationships/hyperlink" Target="mailto:community.safety@south-derbys.gov.uk" TargetMode="External"/><Relationship Id="rId20" Type="http://schemas.openxmlformats.org/officeDocument/2006/relationships/hyperlink" Target="https://ico.org.uk/for-organisations/data-protection-fe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ommunity.safety@southderbyshire.gov.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planning@southderbyshire.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lly.hemsley@southderbyshire.gov.uk"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8319F5A5CA6D43A5BF8AA64387930B" ma:contentTypeVersion="20" ma:contentTypeDescription="Create a new document." ma:contentTypeScope="" ma:versionID="d9a9f67df78bfd26653a389aed3f1ef9">
  <xsd:schema xmlns:xsd="http://www.w3.org/2001/XMLSchema" xmlns:xs="http://www.w3.org/2001/XMLSchema" xmlns:p="http://schemas.microsoft.com/office/2006/metadata/properties" xmlns:ns1="http://schemas.microsoft.com/sharepoint/v3" xmlns:ns2="3f113a54-2833-45db-9ab6-54706e2e0c9f" xmlns:ns3="5ae6a88c-57e8-4949-b7d0-9558baa89184" targetNamespace="http://schemas.microsoft.com/office/2006/metadata/properties" ma:root="true" ma:fieldsID="71e558223d7016adcf27f841b3865b80" ns1:_="" ns2:_="" ns3:_="">
    <xsd:import namespace="http://schemas.microsoft.com/sharepoint/v3"/>
    <xsd:import namespace="3f113a54-2833-45db-9ab6-54706e2e0c9f"/>
    <xsd:import namespace="5ae6a88c-57e8-4949-b7d0-9558baa891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113a54-2833-45db-9ab6-54706e2e0c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dababa7-e7f2-428a-b2a8-7e941efaaf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e6a88c-57e8-4949-b7d0-9558baa891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4fcf007-961d-4f7f-8240-56a63c24e4ce}" ma:internalName="TaxCatchAll" ma:showField="CatchAllData" ma:web="5ae6a88c-57e8-4949-b7d0-9558baa891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f113a54-2833-45db-9ab6-54706e2e0c9f">
      <Terms xmlns="http://schemas.microsoft.com/office/infopath/2007/PartnerControls"/>
    </lcf76f155ced4ddcb4097134ff3c332f>
    <_ip_UnifiedCompliancePolicyProperties xmlns="http://schemas.microsoft.com/sharepoint/v3" xsi:nil="true"/>
    <TaxCatchAll xmlns="5ae6a88c-57e8-4949-b7d0-9558baa89184" xsi:nil="true"/>
  </documentManagement>
</p:properties>
</file>

<file path=customXml/itemProps1.xml><?xml version="1.0" encoding="utf-8"?>
<ds:datastoreItem xmlns:ds="http://schemas.openxmlformats.org/officeDocument/2006/customXml" ds:itemID="{179E804F-5298-4F30-95A5-C0200B5119AE}">
  <ds:schemaRefs>
    <ds:schemaRef ds:uri="http://schemas.openxmlformats.org/officeDocument/2006/bibliography"/>
  </ds:schemaRefs>
</ds:datastoreItem>
</file>

<file path=customXml/itemProps2.xml><?xml version="1.0" encoding="utf-8"?>
<ds:datastoreItem xmlns:ds="http://schemas.openxmlformats.org/officeDocument/2006/customXml" ds:itemID="{2250B1D0-50A6-407E-9BB4-6D86EA88C0F3}">
  <ds:schemaRefs>
    <ds:schemaRef ds:uri="http://schemas.microsoft.com/sharepoint/v3/contenttype/forms"/>
  </ds:schemaRefs>
</ds:datastoreItem>
</file>

<file path=customXml/itemProps3.xml><?xml version="1.0" encoding="utf-8"?>
<ds:datastoreItem xmlns:ds="http://schemas.openxmlformats.org/officeDocument/2006/customXml" ds:itemID="{2FC465DC-BB00-4F69-A8A2-17423CB55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113a54-2833-45db-9ab6-54706e2e0c9f"/>
    <ds:schemaRef ds:uri="5ae6a88c-57e8-4949-b7d0-9558baa891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68B230-3CBE-49D6-9F39-E0943EA4B8D9}">
  <ds:schemaRefs>
    <ds:schemaRef ds:uri="http://schemas.microsoft.com/office/2006/metadata/properties"/>
    <ds:schemaRef ds:uri="http://schemas.microsoft.com/office/infopath/2007/PartnerControls"/>
    <ds:schemaRef ds:uri="http://schemas.microsoft.com/sharepoint/v3"/>
    <ds:schemaRef ds:uri="3f113a54-2833-45db-9ab6-54706e2e0c9f"/>
    <ds:schemaRef ds:uri="5ae6a88c-57e8-4949-b7d0-9558baa8918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1830</Words>
  <Characters>10435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SAFER NEIGHBOURHOODS FUND 2007/08 – APPLICANTS Guidance</vt:lpstr>
    </vt:vector>
  </TitlesOfParts>
  <Company>SDDC</Company>
  <LinksUpToDate>false</LinksUpToDate>
  <CharactersWithSpaces>12241</CharactersWithSpaces>
  <SharedDoc>false</SharedDoc>
  <HLinks>
    <vt:vector size="48" baseType="variant">
      <vt:variant>
        <vt:i4>6160460</vt:i4>
      </vt:variant>
      <vt:variant>
        <vt:i4>21</vt:i4>
      </vt:variant>
      <vt:variant>
        <vt:i4>0</vt:i4>
      </vt:variant>
      <vt:variant>
        <vt:i4>5</vt:i4>
      </vt:variant>
      <vt:variant>
        <vt:lpwstr>https://ico.org.uk/for-organisations/data-protection-fee</vt:lpwstr>
      </vt:variant>
      <vt:variant>
        <vt:lpwstr/>
      </vt:variant>
      <vt:variant>
        <vt:i4>1376296</vt:i4>
      </vt:variant>
      <vt:variant>
        <vt:i4>18</vt:i4>
      </vt:variant>
      <vt:variant>
        <vt:i4>0</vt:i4>
      </vt:variant>
      <vt:variant>
        <vt:i4>5</vt:i4>
      </vt:variant>
      <vt:variant>
        <vt:lpwstr>mailto:planning@south-derbys.gov.uk</vt:lpwstr>
      </vt:variant>
      <vt:variant>
        <vt:lpwstr/>
      </vt:variant>
      <vt:variant>
        <vt:i4>917615</vt:i4>
      </vt:variant>
      <vt:variant>
        <vt:i4>15</vt:i4>
      </vt:variant>
      <vt:variant>
        <vt:i4>0</vt:i4>
      </vt:variant>
      <vt:variant>
        <vt:i4>5</vt:i4>
      </vt:variant>
      <vt:variant>
        <vt:lpwstr>mailto:community.safety@south-derbys.gov.uk</vt:lpwstr>
      </vt:variant>
      <vt:variant>
        <vt:lpwstr/>
      </vt:variant>
      <vt:variant>
        <vt:i4>6684763</vt:i4>
      </vt:variant>
      <vt:variant>
        <vt:i4>12</vt:i4>
      </vt:variant>
      <vt:variant>
        <vt:i4>0</vt:i4>
      </vt:variant>
      <vt:variant>
        <vt:i4>5</vt:i4>
      </vt:variant>
      <vt:variant>
        <vt:lpwstr>mailto:sally.hemsley@southderbyshire.gov.uk</vt:lpwstr>
      </vt:variant>
      <vt:variant>
        <vt:lpwstr/>
      </vt:variant>
      <vt:variant>
        <vt:i4>917615</vt:i4>
      </vt:variant>
      <vt:variant>
        <vt:i4>9</vt:i4>
      </vt:variant>
      <vt:variant>
        <vt:i4>0</vt:i4>
      </vt:variant>
      <vt:variant>
        <vt:i4>5</vt:i4>
      </vt:variant>
      <vt:variant>
        <vt:lpwstr>mailto:community.safety@south-derbys.gov.uk</vt:lpwstr>
      </vt:variant>
      <vt:variant>
        <vt:lpwstr/>
      </vt:variant>
      <vt:variant>
        <vt:i4>6684763</vt:i4>
      </vt:variant>
      <vt:variant>
        <vt:i4>6</vt:i4>
      </vt:variant>
      <vt:variant>
        <vt:i4>0</vt:i4>
      </vt:variant>
      <vt:variant>
        <vt:i4>5</vt:i4>
      </vt:variant>
      <vt:variant>
        <vt:lpwstr>mailto:sally.hemsley@southderbyshire.gov.uk</vt:lpwstr>
      </vt:variant>
      <vt:variant>
        <vt:lpwstr/>
      </vt:variant>
      <vt:variant>
        <vt:i4>4325491</vt:i4>
      </vt:variant>
      <vt:variant>
        <vt:i4>3</vt:i4>
      </vt:variant>
      <vt:variant>
        <vt:i4>0</vt:i4>
      </vt:variant>
      <vt:variant>
        <vt:i4>5</vt:i4>
      </vt:variant>
      <vt:variant>
        <vt:lpwstr>mailto:community.safety@southderbyshire.gov.uk</vt:lpwstr>
      </vt:variant>
      <vt:variant>
        <vt:lpwstr/>
      </vt:variant>
      <vt:variant>
        <vt:i4>917597</vt:i4>
      </vt:variant>
      <vt:variant>
        <vt:i4>0</vt:i4>
      </vt:variant>
      <vt:variant>
        <vt:i4>0</vt:i4>
      </vt:variant>
      <vt:variant>
        <vt:i4>5</vt:i4>
      </vt:variant>
      <vt:variant>
        <vt:lpwstr>https://www.southderbyshire.gov.uk/our-services/crime-and-community-safety/the-safer-south-derbyshire-partnership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SAFER NEIGHBOURHOODS FUND 2007/08 – APPLICANTS Guidance</dc:title>
  <dc:subject/>
  <dc:creator>smithc</dc:creator>
  <cp:keywords/>
  <cp:lastModifiedBy>Karen Haywood</cp:lastModifiedBy>
  <cp:revision>4</cp:revision>
  <cp:lastPrinted>2024-01-16T13:35:00Z</cp:lastPrinted>
  <dcterms:created xsi:type="dcterms:W3CDTF">2024-04-10T09:57:00Z</dcterms:created>
  <dcterms:modified xsi:type="dcterms:W3CDTF">2025-04-03T15:21:00Z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0x010100848319F5A5CA6D43A5BF8AA64387930B</vt:lpwstr>
  </property>
</Properties>
</file>