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F32A" w14:textId="77777777" w:rsidR="008441BC" w:rsidRPr="001A390E" w:rsidRDefault="008441BC" w:rsidP="00EA45D3">
      <w:pPr>
        <w:pBdr>
          <w:bottom w:val="single" w:sz="4" w:space="1" w:color="auto"/>
        </w:pBdr>
        <w:spacing w:before="120" w:after="360"/>
        <w:rPr>
          <w:rFonts w:ascii="Arial" w:hAnsi="Arial" w:cs="Arial"/>
          <w:b/>
          <w:sz w:val="28"/>
          <w:szCs w:val="32"/>
        </w:rPr>
      </w:pPr>
      <w:r w:rsidRPr="001A390E">
        <w:rPr>
          <w:rFonts w:ascii="Arial" w:hAnsi="Arial" w:cs="Arial"/>
          <w:b/>
          <w:sz w:val="28"/>
          <w:szCs w:val="32"/>
        </w:rPr>
        <w:t xml:space="preserve">Equality Impact Assessment - </w:t>
      </w:r>
      <w:r w:rsidRPr="001A390E">
        <w:rPr>
          <w:rFonts w:ascii="Arial" w:hAnsi="Arial" w:cs="Arial"/>
          <w:b/>
          <w:bCs/>
          <w:sz w:val="28"/>
          <w:szCs w:val="32"/>
        </w:rPr>
        <w:t>Full Assessment Form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321"/>
        <w:gridCol w:w="6768"/>
      </w:tblGrid>
      <w:tr w:rsidR="008441BC" w:rsidRPr="006F3367" w14:paraId="208A1129" w14:textId="77777777" w:rsidTr="000C1187">
        <w:tc>
          <w:tcPr>
            <w:tcW w:w="7513" w:type="dxa"/>
            <w:gridSpan w:val="2"/>
            <w:shd w:val="clear" w:color="auto" w:fill="BFBFBF"/>
            <w:vAlign w:val="bottom"/>
          </w:tcPr>
          <w:p w14:paraId="08547EF0" w14:textId="77777777" w:rsidR="008441BC" w:rsidRPr="006F3367" w:rsidRDefault="008441BC" w:rsidP="00EA45D3">
            <w:pPr>
              <w:spacing w:after="0"/>
              <w:jc w:val="center"/>
              <w:rPr>
                <w:rFonts w:ascii="Arial" w:hAnsi="Arial" w:cs="Arial"/>
                <w:i/>
                <w:sz w:val="28"/>
                <w:szCs w:val="28"/>
              </w:rPr>
            </w:pPr>
            <w:r w:rsidRPr="006F3367">
              <w:rPr>
                <w:rFonts w:ascii="Arial" w:hAnsi="Arial" w:cs="Arial"/>
                <w:i/>
                <w:sz w:val="28"/>
                <w:szCs w:val="28"/>
              </w:rPr>
              <w:t>Title of the</w:t>
            </w:r>
            <w:r>
              <w:rPr>
                <w:rFonts w:ascii="Arial" w:hAnsi="Arial" w:cs="Arial"/>
                <w:i/>
                <w:sz w:val="28"/>
                <w:szCs w:val="28"/>
              </w:rPr>
              <w:t xml:space="preserve"> strategy, </w:t>
            </w:r>
            <w:r w:rsidRPr="006F3367">
              <w:rPr>
                <w:rFonts w:ascii="Arial" w:hAnsi="Arial" w:cs="Arial"/>
                <w:i/>
                <w:sz w:val="28"/>
                <w:szCs w:val="28"/>
              </w:rPr>
              <w:t xml:space="preserve">policy, </w:t>
            </w:r>
            <w:r>
              <w:rPr>
                <w:rFonts w:ascii="Arial" w:hAnsi="Arial" w:cs="Arial"/>
                <w:i/>
                <w:sz w:val="28"/>
                <w:szCs w:val="28"/>
              </w:rPr>
              <w:t>procedure or project</w:t>
            </w:r>
            <w:r w:rsidRPr="006F3367">
              <w:rPr>
                <w:rFonts w:ascii="Arial" w:hAnsi="Arial" w:cs="Arial"/>
                <w:i/>
                <w:sz w:val="28"/>
                <w:szCs w:val="28"/>
              </w:rPr>
              <w:t>:</w:t>
            </w:r>
          </w:p>
        </w:tc>
        <w:tc>
          <w:tcPr>
            <w:tcW w:w="6768" w:type="dxa"/>
            <w:vAlign w:val="bottom"/>
          </w:tcPr>
          <w:p w14:paraId="2C966414" w14:textId="4493FFB7" w:rsidR="008441BC" w:rsidRPr="003F3671" w:rsidRDefault="003F3671" w:rsidP="0084701A">
            <w:pPr>
              <w:spacing w:after="0"/>
              <w:rPr>
                <w:rFonts w:ascii="Arial" w:hAnsi="Arial" w:cs="Arial"/>
              </w:rPr>
            </w:pPr>
            <w:r w:rsidRPr="003F3671">
              <w:rPr>
                <w:rFonts w:ascii="Arial" w:hAnsi="Arial" w:cs="Arial"/>
              </w:rPr>
              <w:t>Review of Housing Income Management Policy</w:t>
            </w:r>
          </w:p>
        </w:tc>
      </w:tr>
      <w:tr w:rsidR="008441BC" w:rsidRPr="006F3367" w14:paraId="0F2D5980" w14:textId="77777777" w:rsidTr="007A296A">
        <w:tc>
          <w:tcPr>
            <w:tcW w:w="3192" w:type="dxa"/>
            <w:shd w:val="clear" w:color="auto" w:fill="BFBFBF"/>
          </w:tcPr>
          <w:p w14:paraId="6BC106B7"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Service Area:</w:t>
            </w:r>
          </w:p>
        </w:tc>
        <w:tc>
          <w:tcPr>
            <w:tcW w:w="11089" w:type="dxa"/>
            <w:gridSpan w:val="2"/>
            <w:shd w:val="clear" w:color="auto" w:fill="FFFFFF"/>
            <w:vAlign w:val="bottom"/>
          </w:tcPr>
          <w:p w14:paraId="672B9CDB" w14:textId="1DCC3011" w:rsidR="008441BC" w:rsidRPr="0084701A" w:rsidRDefault="001F1FCB" w:rsidP="00EA45D3">
            <w:pPr>
              <w:spacing w:after="0"/>
              <w:rPr>
                <w:rFonts w:ascii="Arial" w:eastAsia="Calibri, sans-serif" w:hAnsi="Arial" w:cs="Arial"/>
                <w:color w:val="00000A"/>
                <w:kern w:val="3"/>
                <w:sz w:val="24"/>
                <w:szCs w:val="24"/>
                <w:lang w:val="en-US"/>
              </w:rPr>
            </w:pPr>
            <w:r w:rsidRPr="0084701A">
              <w:rPr>
                <w:rFonts w:ascii="Arial" w:eastAsia="Calibri, sans-serif" w:hAnsi="Arial" w:cs="Arial"/>
                <w:color w:val="00000A"/>
                <w:kern w:val="3"/>
                <w:sz w:val="24"/>
                <w:szCs w:val="24"/>
                <w:lang w:val="en-US"/>
              </w:rPr>
              <w:t>Housing</w:t>
            </w:r>
            <w:r w:rsidR="003F3671">
              <w:rPr>
                <w:rFonts w:ascii="Arial" w:eastAsia="Calibri, sans-serif" w:hAnsi="Arial" w:cs="Arial"/>
                <w:color w:val="00000A"/>
                <w:kern w:val="3"/>
                <w:sz w:val="24"/>
                <w:szCs w:val="24"/>
                <w:lang w:val="en-US"/>
              </w:rPr>
              <w:t xml:space="preserve"> – Place and Prosperity</w:t>
            </w:r>
          </w:p>
        </w:tc>
      </w:tr>
      <w:tr w:rsidR="008441BC" w:rsidRPr="006F3367" w14:paraId="3BC26645" w14:textId="77777777" w:rsidTr="007A296A">
        <w:tc>
          <w:tcPr>
            <w:tcW w:w="3192" w:type="dxa"/>
            <w:shd w:val="clear" w:color="auto" w:fill="BFBFBF"/>
          </w:tcPr>
          <w:p w14:paraId="59CF321B"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Lead Officer:</w:t>
            </w:r>
          </w:p>
        </w:tc>
        <w:tc>
          <w:tcPr>
            <w:tcW w:w="11089" w:type="dxa"/>
            <w:gridSpan w:val="2"/>
            <w:shd w:val="clear" w:color="auto" w:fill="FFFFFF"/>
            <w:vAlign w:val="bottom"/>
          </w:tcPr>
          <w:p w14:paraId="7CC20EE5" w14:textId="538020D6" w:rsidR="008441BC" w:rsidRPr="0084701A" w:rsidRDefault="003F3671" w:rsidP="00EA45D3">
            <w:pPr>
              <w:spacing w:after="0"/>
              <w:rPr>
                <w:rFonts w:ascii="Arial" w:eastAsia="Calibri, sans-serif" w:hAnsi="Arial" w:cs="Arial"/>
                <w:color w:val="00000A"/>
                <w:kern w:val="3"/>
                <w:sz w:val="24"/>
                <w:szCs w:val="24"/>
                <w:lang w:val="en-US"/>
              </w:rPr>
            </w:pPr>
            <w:r>
              <w:rPr>
                <w:rFonts w:ascii="Arial" w:eastAsia="Calibri, sans-serif" w:hAnsi="Arial" w:cs="Arial"/>
                <w:color w:val="00000A"/>
                <w:kern w:val="3"/>
                <w:sz w:val="24"/>
                <w:szCs w:val="24"/>
                <w:lang w:val="en-US"/>
              </w:rPr>
              <w:t>Sally Damms – Tenancy Services Manager</w:t>
            </w:r>
          </w:p>
        </w:tc>
      </w:tr>
      <w:tr w:rsidR="008441BC" w:rsidRPr="006F3367" w14:paraId="24867589" w14:textId="77777777" w:rsidTr="000C1187">
        <w:trPr>
          <w:gridAfter w:val="1"/>
          <w:wAfter w:w="6768" w:type="dxa"/>
        </w:trPr>
        <w:tc>
          <w:tcPr>
            <w:tcW w:w="3192" w:type="dxa"/>
            <w:shd w:val="clear" w:color="auto" w:fill="BFBFBF"/>
          </w:tcPr>
          <w:p w14:paraId="2BDA414E"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Date of assessment:</w:t>
            </w:r>
          </w:p>
        </w:tc>
        <w:tc>
          <w:tcPr>
            <w:tcW w:w="4321" w:type="dxa"/>
            <w:shd w:val="clear" w:color="auto" w:fill="FFFFFF"/>
            <w:vAlign w:val="bottom"/>
          </w:tcPr>
          <w:p w14:paraId="6F0817D0" w14:textId="01460722" w:rsidR="008441BC" w:rsidRPr="0084701A" w:rsidRDefault="003F3671" w:rsidP="00EA45D3">
            <w:pPr>
              <w:spacing w:after="0"/>
              <w:rPr>
                <w:rFonts w:ascii="Arial" w:eastAsia="Calibri, sans-serif" w:hAnsi="Arial" w:cs="Arial"/>
                <w:color w:val="00000A"/>
                <w:kern w:val="3"/>
                <w:sz w:val="24"/>
                <w:szCs w:val="24"/>
                <w:lang w:val="en-US"/>
              </w:rPr>
            </w:pPr>
            <w:r>
              <w:rPr>
                <w:rFonts w:ascii="Arial" w:eastAsia="Calibri, sans-serif" w:hAnsi="Arial" w:cs="Arial"/>
                <w:color w:val="00000A"/>
                <w:kern w:val="3"/>
                <w:sz w:val="24"/>
                <w:szCs w:val="24"/>
                <w:lang w:val="en-US"/>
              </w:rPr>
              <w:t>March 2026</w:t>
            </w:r>
          </w:p>
        </w:tc>
      </w:tr>
      <w:tr w:rsidR="008441BC" w:rsidRPr="006F3367" w14:paraId="615958AE" w14:textId="77777777" w:rsidTr="000C1187">
        <w:trPr>
          <w:trHeight w:val="480"/>
        </w:trPr>
        <w:tc>
          <w:tcPr>
            <w:tcW w:w="7513" w:type="dxa"/>
            <w:gridSpan w:val="2"/>
            <w:tcBorders>
              <w:bottom w:val="nil"/>
            </w:tcBorders>
            <w:shd w:val="clear" w:color="auto" w:fill="BFBFBF"/>
          </w:tcPr>
          <w:p w14:paraId="5557BCB2" w14:textId="77777777" w:rsidR="008441BC" w:rsidRPr="006F3367" w:rsidRDefault="008441BC" w:rsidP="00EA45D3">
            <w:pPr>
              <w:spacing w:after="0"/>
              <w:rPr>
                <w:rFonts w:ascii="Arial" w:hAnsi="Arial" w:cs="Arial"/>
                <w:i/>
                <w:sz w:val="28"/>
                <w:szCs w:val="28"/>
              </w:rPr>
            </w:pPr>
            <w:r w:rsidRPr="006F3367">
              <w:rPr>
                <w:rFonts w:ascii="Arial" w:hAnsi="Arial" w:cs="Arial"/>
                <w:i/>
                <w:sz w:val="28"/>
                <w:szCs w:val="28"/>
              </w:rPr>
              <w:t xml:space="preserve">Is the </w:t>
            </w:r>
            <w:r>
              <w:rPr>
                <w:rFonts w:ascii="Arial" w:hAnsi="Arial" w:cs="Arial"/>
                <w:i/>
                <w:sz w:val="28"/>
                <w:szCs w:val="28"/>
              </w:rPr>
              <w:t xml:space="preserve">strategy, </w:t>
            </w:r>
            <w:r w:rsidRPr="006F3367">
              <w:rPr>
                <w:rFonts w:ascii="Arial" w:hAnsi="Arial" w:cs="Arial"/>
                <w:i/>
                <w:sz w:val="28"/>
                <w:szCs w:val="28"/>
              </w:rPr>
              <w:t xml:space="preserve">policy, </w:t>
            </w:r>
            <w:r>
              <w:rPr>
                <w:rFonts w:ascii="Arial" w:hAnsi="Arial" w:cs="Arial"/>
                <w:i/>
                <w:sz w:val="28"/>
                <w:szCs w:val="28"/>
              </w:rPr>
              <w:t>procedure</w:t>
            </w:r>
            <w:r w:rsidRPr="006F3367">
              <w:rPr>
                <w:rFonts w:ascii="Arial" w:hAnsi="Arial" w:cs="Arial"/>
                <w:i/>
                <w:sz w:val="28"/>
                <w:szCs w:val="28"/>
              </w:rPr>
              <w:t xml:space="preserve"> or </w:t>
            </w:r>
            <w:r>
              <w:rPr>
                <w:rFonts w:ascii="Arial" w:hAnsi="Arial" w:cs="Arial"/>
                <w:i/>
                <w:sz w:val="28"/>
                <w:szCs w:val="28"/>
              </w:rPr>
              <w:t>project</w:t>
            </w:r>
            <w:r w:rsidRPr="006F3367">
              <w:rPr>
                <w:rFonts w:ascii="Arial" w:hAnsi="Arial" w:cs="Arial"/>
                <w:i/>
                <w:sz w:val="28"/>
                <w:szCs w:val="28"/>
              </w:rPr>
              <w:t>:</w:t>
            </w:r>
          </w:p>
        </w:tc>
        <w:tc>
          <w:tcPr>
            <w:tcW w:w="6768" w:type="dxa"/>
            <w:tcBorders>
              <w:top w:val="nil"/>
              <w:bottom w:val="nil"/>
              <w:right w:val="nil"/>
            </w:tcBorders>
          </w:tcPr>
          <w:p w14:paraId="21EECDC9" w14:textId="77777777" w:rsidR="008441BC" w:rsidRPr="006F3367" w:rsidRDefault="008441BC" w:rsidP="00CA3A15">
            <w:pPr>
              <w:rPr>
                <w:rFonts w:ascii="Arial" w:hAnsi="Arial" w:cs="Arial"/>
                <w:sz w:val="28"/>
                <w:szCs w:val="28"/>
              </w:rPr>
            </w:pPr>
          </w:p>
        </w:tc>
      </w:tr>
      <w:tr w:rsidR="008441BC" w:rsidRPr="006F3367" w14:paraId="720B10C4" w14:textId="77777777" w:rsidTr="000C1187">
        <w:trPr>
          <w:gridAfter w:val="1"/>
          <w:wAfter w:w="6768" w:type="dxa"/>
        </w:trPr>
        <w:tc>
          <w:tcPr>
            <w:tcW w:w="3192" w:type="dxa"/>
            <w:tcBorders>
              <w:top w:val="nil"/>
              <w:bottom w:val="nil"/>
              <w:right w:val="nil"/>
            </w:tcBorders>
            <w:shd w:val="clear" w:color="auto" w:fill="FFFFFF"/>
          </w:tcPr>
          <w:p w14:paraId="3BAC020C" w14:textId="77777777" w:rsidR="008441BC" w:rsidRPr="000C1187" w:rsidRDefault="008441BC" w:rsidP="00A14E55">
            <w:pPr>
              <w:tabs>
                <w:tab w:val="left" w:pos="709"/>
              </w:tabs>
              <w:autoSpaceDE w:val="0"/>
              <w:autoSpaceDN w:val="0"/>
              <w:adjustRightInd w:val="0"/>
              <w:spacing w:after="0"/>
              <w:rPr>
                <w:rFonts w:ascii="Arial" w:eastAsia="Calibri, sans-serif" w:hAnsi="Arial" w:cs="Arial"/>
                <w:color w:val="00000A"/>
                <w:kern w:val="3"/>
                <w:sz w:val="24"/>
                <w:szCs w:val="24"/>
                <w:lang w:val="en-US"/>
              </w:rPr>
            </w:pPr>
            <w:r w:rsidRPr="000C1187">
              <w:rPr>
                <w:rFonts w:ascii="Arial" w:eastAsia="Calibri, sans-serif" w:hAnsi="Arial" w:cs="Arial"/>
                <w:color w:val="00000A"/>
                <w:kern w:val="3"/>
                <w:sz w:val="24"/>
                <w:szCs w:val="24"/>
                <w:lang w:val="en-US"/>
              </w:rPr>
              <w:t>Changed</w:t>
            </w:r>
          </w:p>
        </w:tc>
        <w:tc>
          <w:tcPr>
            <w:tcW w:w="4321" w:type="dxa"/>
            <w:tcBorders>
              <w:top w:val="nil"/>
              <w:left w:val="nil"/>
              <w:bottom w:val="nil"/>
            </w:tcBorders>
            <w:shd w:val="clear" w:color="auto" w:fill="FFFFFF"/>
          </w:tcPr>
          <w:p w14:paraId="50D76358" w14:textId="032AC320" w:rsidR="008441BC" w:rsidRPr="006F3367" w:rsidRDefault="00E602F9" w:rsidP="00A14E55">
            <w:pPr>
              <w:spacing w:after="0"/>
              <w:rPr>
                <w:rFonts w:ascii="Arial" w:hAnsi="Arial" w:cs="Arial"/>
                <w:sz w:val="28"/>
                <w:szCs w:val="28"/>
              </w:rPr>
            </w:pPr>
            <w:r>
              <w:rPr>
                <w:rFonts w:ascii="Arial" w:hAnsi="Arial" w:cs="Arial"/>
                <w:sz w:val="28"/>
                <w:szCs w:val="28"/>
              </w:rPr>
              <w:t>X</w:t>
            </w:r>
          </w:p>
        </w:tc>
      </w:tr>
      <w:tr w:rsidR="008441BC" w:rsidRPr="006F3367" w14:paraId="462492B4" w14:textId="77777777" w:rsidTr="000C1187">
        <w:trPr>
          <w:gridAfter w:val="1"/>
          <w:wAfter w:w="6768" w:type="dxa"/>
        </w:trPr>
        <w:tc>
          <w:tcPr>
            <w:tcW w:w="3192" w:type="dxa"/>
            <w:tcBorders>
              <w:top w:val="nil"/>
              <w:right w:val="nil"/>
            </w:tcBorders>
            <w:shd w:val="clear" w:color="auto" w:fill="FFFFFF"/>
          </w:tcPr>
          <w:p w14:paraId="2D8F1B53" w14:textId="77777777" w:rsidR="008441BC" w:rsidRPr="000C1187" w:rsidRDefault="008441BC" w:rsidP="0084701A">
            <w:pPr>
              <w:tabs>
                <w:tab w:val="left" w:pos="709"/>
              </w:tabs>
              <w:autoSpaceDE w:val="0"/>
              <w:autoSpaceDN w:val="0"/>
              <w:adjustRightInd w:val="0"/>
              <w:spacing w:before="120" w:after="120"/>
              <w:rPr>
                <w:rFonts w:ascii="Arial" w:eastAsia="Calibri, sans-serif" w:hAnsi="Arial" w:cs="Arial"/>
                <w:color w:val="00000A"/>
                <w:kern w:val="3"/>
                <w:sz w:val="24"/>
                <w:szCs w:val="24"/>
                <w:lang w:val="en-US"/>
              </w:rPr>
            </w:pPr>
            <w:r w:rsidRPr="000C1187">
              <w:rPr>
                <w:rFonts w:ascii="Arial" w:eastAsia="Calibri, sans-serif" w:hAnsi="Arial" w:cs="Arial"/>
                <w:color w:val="00000A"/>
                <w:kern w:val="3"/>
                <w:sz w:val="24"/>
                <w:szCs w:val="24"/>
                <w:lang w:val="en-US"/>
              </w:rPr>
              <w:t xml:space="preserve">New </w:t>
            </w:r>
          </w:p>
        </w:tc>
        <w:tc>
          <w:tcPr>
            <w:tcW w:w="4321" w:type="dxa"/>
            <w:tcBorders>
              <w:top w:val="nil"/>
              <w:left w:val="nil"/>
            </w:tcBorders>
            <w:shd w:val="clear" w:color="auto" w:fill="FFFFFF"/>
          </w:tcPr>
          <w:p w14:paraId="66181D2F" w14:textId="77777777" w:rsidR="008441BC" w:rsidRPr="006F3367" w:rsidRDefault="008441BC" w:rsidP="0084701A">
            <w:pPr>
              <w:spacing w:before="120" w:after="120"/>
              <w:rPr>
                <w:rFonts w:ascii="Arial" w:hAnsi="Arial" w:cs="Arial"/>
                <w:sz w:val="28"/>
                <w:szCs w:val="28"/>
              </w:rPr>
            </w:pPr>
            <w:r w:rsidRPr="006F3367">
              <w:rPr>
                <w:rFonts w:ascii="Arial" w:hAnsi="Arial" w:cs="Arial"/>
                <w:sz w:val="28"/>
                <w:szCs w:val="28"/>
              </w:rPr>
              <w:sym w:font="Wingdings" w:char="F0A8"/>
            </w:r>
          </w:p>
        </w:tc>
      </w:tr>
    </w:tbl>
    <w:p w14:paraId="0E381353" w14:textId="77777777" w:rsidR="008441BC" w:rsidRPr="00FB0012" w:rsidRDefault="008441BC" w:rsidP="0084701A">
      <w:pPr>
        <w:pBdr>
          <w:bottom w:val="single" w:sz="4" w:space="1" w:color="auto"/>
        </w:pBdr>
        <w:spacing w:before="360" w:after="480"/>
        <w:rPr>
          <w:rFonts w:ascii="Arial" w:hAnsi="Arial" w:cs="Arial"/>
          <w:b/>
          <w:sz w:val="28"/>
          <w:szCs w:val="28"/>
        </w:rPr>
      </w:pPr>
      <w:r w:rsidRPr="00FB0012">
        <w:rPr>
          <w:rFonts w:ascii="Arial" w:hAnsi="Arial" w:cs="Arial"/>
          <w:b/>
          <w:sz w:val="28"/>
          <w:szCs w:val="28"/>
        </w:rPr>
        <w:t xml:space="preserve">Section 1 – </w:t>
      </w:r>
      <w:r>
        <w:rPr>
          <w:rFonts w:ascii="Arial" w:hAnsi="Arial" w:cs="Arial"/>
          <w:b/>
          <w:sz w:val="28"/>
          <w:szCs w:val="28"/>
        </w:rPr>
        <w:t>Clear a</w:t>
      </w:r>
      <w:r w:rsidRPr="00FB0012">
        <w:rPr>
          <w:rFonts w:ascii="Arial" w:hAnsi="Arial" w:cs="Arial"/>
          <w:b/>
          <w:sz w:val="28"/>
          <w:szCs w:val="28"/>
        </w:rPr>
        <w:t>ims and objectives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3367" w14:paraId="6E5533D3" w14:textId="77777777" w:rsidTr="00CA3A15">
        <w:tc>
          <w:tcPr>
            <w:tcW w:w="14281" w:type="dxa"/>
            <w:shd w:val="clear" w:color="auto" w:fill="BFBFBF"/>
          </w:tcPr>
          <w:p w14:paraId="184A1D5D" w14:textId="77777777" w:rsidR="008441BC" w:rsidRPr="006F3367" w:rsidRDefault="008441BC" w:rsidP="000C1187">
            <w:pPr>
              <w:spacing w:before="240" w:after="120" w:line="240" w:lineRule="auto"/>
              <w:rPr>
                <w:rFonts w:ascii="Arial" w:hAnsi="Arial" w:cs="Arial"/>
                <w:sz w:val="28"/>
                <w:szCs w:val="28"/>
              </w:rPr>
            </w:pPr>
            <w:r w:rsidRPr="00765C49">
              <w:rPr>
                <w:rFonts w:ascii="Arial" w:hAnsi="Arial" w:cs="Arial"/>
                <w:b/>
                <w:bCs/>
                <w:sz w:val="28"/>
                <w:szCs w:val="28"/>
              </w:rPr>
              <w:t>1.</w:t>
            </w:r>
            <w:r>
              <w:rPr>
                <w:rFonts w:ascii="Arial" w:hAnsi="Arial" w:cs="Arial"/>
                <w:sz w:val="28"/>
                <w:szCs w:val="28"/>
              </w:rPr>
              <w:t xml:space="preserve"> </w:t>
            </w:r>
            <w:r w:rsidRPr="006F3367">
              <w:rPr>
                <w:rFonts w:ascii="Arial" w:hAnsi="Arial" w:cs="Arial"/>
                <w:sz w:val="28"/>
                <w:szCs w:val="28"/>
              </w:rPr>
              <w:t xml:space="preserve">What is the aim of the </w:t>
            </w:r>
            <w:r w:rsidRPr="00B74A50">
              <w:rPr>
                <w:rFonts w:ascii="Arial" w:hAnsi="Arial" w:cs="Arial"/>
                <w:iCs/>
                <w:sz w:val="28"/>
                <w:szCs w:val="28"/>
              </w:rPr>
              <w:t xml:space="preserve">strategy, policy, </w:t>
            </w:r>
            <w:r>
              <w:rPr>
                <w:rFonts w:ascii="Arial" w:hAnsi="Arial" w:cs="Arial"/>
                <w:iCs/>
                <w:sz w:val="28"/>
                <w:szCs w:val="28"/>
              </w:rPr>
              <w:t>procedure</w:t>
            </w:r>
            <w:r w:rsidRPr="00B74A50">
              <w:rPr>
                <w:rFonts w:ascii="Arial" w:hAnsi="Arial" w:cs="Arial"/>
                <w:iCs/>
                <w:sz w:val="28"/>
                <w:szCs w:val="28"/>
              </w:rPr>
              <w:t xml:space="preserve"> or project</w:t>
            </w:r>
            <w:r w:rsidRPr="006F3367">
              <w:rPr>
                <w:rFonts w:ascii="Arial" w:hAnsi="Arial" w:cs="Arial"/>
                <w:bCs/>
                <w:sz w:val="28"/>
                <w:szCs w:val="28"/>
              </w:rPr>
              <w:t>?</w:t>
            </w:r>
          </w:p>
        </w:tc>
      </w:tr>
      <w:tr w:rsidR="008441BC" w:rsidRPr="006F3367" w14:paraId="74C2F542" w14:textId="77777777" w:rsidTr="00CA3A15">
        <w:tc>
          <w:tcPr>
            <w:tcW w:w="14281" w:type="dxa"/>
          </w:tcPr>
          <w:p w14:paraId="4C126C88" w14:textId="77777777" w:rsidR="003E64E0" w:rsidRPr="003F3671" w:rsidRDefault="003B741B" w:rsidP="003F3671">
            <w:pPr>
              <w:tabs>
                <w:tab w:val="left" w:pos="709"/>
              </w:tabs>
              <w:autoSpaceDE w:val="0"/>
              <w:autoSpaceDN w:val="0"/>
              <w:adjustRightInd w:val="0"/>
              <w:spacing w:before="120" w:after="120" w:line="240" w:lineRule="auto"/>
              <w:jc w:val="both"/>
              <w:rPr>
                <w:rFonts w:ascii="Arial" w:eastAsia="Calibri, sans-serif" w:hAnsi="Arial" w:cs="Arial"/>
                <w:b/>
                <w:bCs/>
                <w:color w:val="00000A"/>
                <w:kern w:val="3"/>
                <w:sz w:val="24"/>
                <w:szCs w:val="24"/>
                <w:lang w:val="en-US"/>
              </w:rPr>
            </w:pPr>
            <w:bookmarkStart w:id="0" w:name="_Hlk192498699"/>
            <w:r w:rsidRPr="003F3671">
              <w:rPr>
                <w:rFonts w:ascii="Arial" w:eastAsia="Calibri, sans-serif" w:hAnsi="Arial" w:cs="Arial"/>
                <w:b/>
                <w:bCs/>
                <w:color w:val="00000A"/>
                <w:kern w:val="3"/>
                <w:sz w:val="24"/>
                <w:szCs w:val="24"/>
                <w:lang w:val="en-US"/>
              </w:rPr>
              <w:t>The purpose of this Policy is to:</w:t>
            </w:r>
            <w:bookmarkEnd w:id="0"/>
          </w:p>
          <w:p w14:paraId="2F268B83" w14:textId="6576B276" w:rsidR="005810E2" w:rsidRPr="003F3671" w:rsidRDefault="003F3671" w:rsidP="003F3671">
            <w:pPr>
              <w:jc w:val="both"/>
              <w:rPr>
                <w:rFonts w:ascii="Arial" w:hAnsi="Arial" w:cs="Arial"/>
                <w:iCs/>
                <w:sz w:val="24"/>
                <w:szCs w:val="24"/>
              </w:rPr>
            </w:pPr>
            <w:r w:rsidRPr="003F3671">
              <w:rPr>
                <w:rFonts w:ascii="Arial" w:eastAsia="Calibri, sans-serif" w:hAnsi="Arial" w:cs="Arial"/>
                <w:color w:val="00000A"/>
                <w:kern w:val="3"/>
                <w:sz w:val="24"/>
                <w:szCs w:val="24"/>
                <w:lang w:val="en-US"/>
              </w:rPr>
              <w:t xml:space="preserve">Ensure </w:t>
            </w:r>
            <w:r w:rsidR="00EE5A69" w:rsidRPr="003F3671">
              <w:rPr>
                <w:rFonts w:ascii="Arial" w:hAnsi="Arial" w:cs="Arial"/>
                <w:iCs/>
                <w:sz w:val="24"/>
                <w:szCs w:val="24"/>
              </w:rPr>
              <w:t>effective</w:t>
            </w:r>
            <w:r w:rsidRPr="003F3671">
              <w:rPr>
                <w:rFonts w:ascii="Arial" w:hAnsi="Arial" w:cs="Arial"/>
                <w:iCs/>
                <w:sz w:val="24"/>
                <w:szCs w:val="24"/>
              </w:rPr>
              <w:t xml:space="preserve"> income management to secure vital housing management services.</w:t>
            </w:r>
          </w:p>
        </w:tc>
      </w:tr>
      <w:tr w:rsidR="008441BC" w:rsidRPr="006F3367" w14:paraId="3AE5D8DC" w14:textId="77777777" w:rsidTr="00CA3A15">
        <w:tc>
          <w:tcPr>
            <w:tcW w:w="14281" w:type="dxa"/>
            <w:shd w:val="clear" w:color="auto" w:fill="BFBFBF"/>
          </w:tcPr>
          <w:p w14:paraId="7647C88E" w14:textId="77777777" w:rsidR="008441BC" w:rsidRPr="003F3671" w:rsidRDefault="008441BC" w:rsidP="003F3671">
            <w:pPr>
              <w:spacing w:after="0" w:line="240" w:lineRule="auto"/>
              <w:jc w:val="both"/>
              <w:rPr>
                <w:rFonts w:ascii="Arial" w:hAnsi="Arial" w:cs="Arial"/>
                <w:bCs/>
                <w:sz w:val="24"/>
                <w:szCs w:val="24"/>
              </w:rPr>
            </w:pPr>
            <w:r w:rsidRPr="003F3671">
              <w:rPr>
                <w:rFonts w:ascii="Arial" w:hAnsi="Arial" w:cs="Arial"/>
                <w:b/>
                <w:sz w:val="24"/>
                <w:szCs w:val="24"/>
              </w:rPr>
              <w:t>2.</w:t>
            </w:r>
            <w:r w:rsidRPr="003F3671">
              <w:rPr>
                <w:rFonts w:ascii="Arial" w:hAnsi="Arial" w:cs="Arial"/>
                <w:bCs/>
                <w:sz w:val="24"/>
                <w:szCs w:val="24"/>
              </w:rPr>
              <w:t xml:space="preserve"> Who is intended to benefit from the </w:t>
            </w:r>
            <w:r w:rsidRPr="003F3671">
              <w:rPr>
                <w:rFonts w:ascii="Arial" w:hAnsi="Arial" w:cs="Arial"/>
                <w:sz w:val="24"/>
                <w:szCs w:val="24"/>
              </w:rPr>
              <w:t>strategy, policy, procedure or project and how</w:t>
            </w:r>
            <w:r w:rsidRPr="003F3671">
              <w:rPr>
                <w:rFonts w:ascii="Arial" w:hAnsi="Arial" w:cs="Arial"/>
                <w:bCs/>
                <w:sz w:val="24"/>
                <w:szCs w:val="24"/>
              </w:rPr>
              <w:t>?</w:t>
            </w:r>
          </w:p>
        </w:tc>
      </w:tr>
      <w:tr w:rsidR="008441BC" w:rsidRPr="006F3367" w14:paraId="388D4664" w14:textId="77777777" w:rsidTr="00CA3A15">
        <w:tc>
          <w:tcPr>
            <w:tcW w:w="14281" w:type="dxa"/>
          </w:tcPr>
          <w:p w14:paraId="5FF441CD" w14:textId="54C75309" w:rsidR="008441BC" w:rsidRPr="003F3671" w:rsidRDefault="003F3671" w:rsidP="003F3671">
            <w:pPr>
              <w:jc w:val="both"/>
              <w:rPr>
                <w:rFonts w:ascii="Arial" w:hAnsi="Arial" w:cs="Arial"/>
                <w:iCs/>
                <w:sz w:val="24"/>
                <w:szCs w:val="24"/>
              </w:rPr>
            </w:pPr>
            <w:r w:rsidRPr="003F3671">
              <w:rPr>
                <w:rFonts w:ascii="Arial" w:hAnsi="Arial" w:cs="Arial"/>
                <w:iCs/>
                <w:sz w:val="24"/>
                <w:szCs w:val="24"/>
              </w:rPr>
              <w:t xml:space="preserve">To support and safeguard the most vulnerable tenants within South Derbyshire by working with all </w:t>
            </w:r>
            <w:r w:rsidR="00376B3A">
              <w:rPr>
                <w:rFonts w:ascii="Arial" w:hAnsi="Arial" w:cs="Arial"/>
                <w:iCs/>
                <w:sz w:val="24"/>
                <w:szCs w:val="24"/>
              </w:rPr>
              <w:t>d</w:t>
            </w:r>
            <w:r w:rsidRPr="003F3671">
              <w:rPr>
                <w:rFonts w:ascii="Arial" w:hAnsi="Arial" w:cs="Arial"/>
                <w:iCs/>
                <w:sz w:val="24"/>
                <w:szCs w:val="24"/>
              </w:rPr>
              <w:t>epartments within South Derbyshire District Council and appropriate and relevant external partners.</w:t>
            </w:r>
          </w:p>
        </w:tc>
      </w:tr>
      <w:tr w:rsidR="008441BC" w:rsidRPr="006F3367" w14:paraId="02042904" w14:textId="77777777" w:rsidTr="00CA3A15">
        <w:tc>
          <w:tcPr>
            <w:tcW w:w="14281" w:type="dxa"/>
            <w:shd w:val="clear" w:color="auto" w:fill="BFBFBF"/>
          </w:tcPr>
          <w:p w14:paraId="1ED239E8" w14:textId="77777777" w:rsidR="008441BC" w:rsidRPr="003F3671" w:rsidRDefault="008441BC" w:rsidP="003F3671">
            <w:pPr>
              <w:spacing w:before="120" w:after="120" w:line="240" w:lineRule="auto"/>
              <w:jc w:val="both"/>
              <w:rPr>
                <w:rFonts w:ascii="Arial" w:hAnsi="Arial" w:cs="Arial"/>
                <w:bCs/>
                <w:sz w:val="24"/>
                <w:szCs w:val="24"/>
              </w:rPr>
            </w:pPr>
            <w:r w:rsidRPr="003F3671">
              <w:rPr>
                <w:rFonts w:ascii="Arial" w:hAnsi="Arial" w:cs="Arial"/>
                <w:b/>
                <w:sz w:val="24"/>
                <w:szCs w:val="24"/>
              </w:rPr>
              <w:t>3.</w:t>
            </w:r>
            <w:r w:rsidRPr="003F3671">
              <w:rPr>
                <w:rFonts w:ascii="Arial" w:hAnsi="Arial" w:cs="Arial"/>
                <w:bCs/>
                <w:sz w:val="24"/>
                <w:szCs w:val="24"/>
              </w:rPr>
              <w:t xml:space="preserve"> What outcomes do you want to achieve? </w:t>
            </w:r>
          </w:p>
        </w:tc>
      </w:tr>
      <w:tr w:rsidR="008441BC" w:rsidRPr="006F3367" w14:paraId="25243CAA" w14:textId="77777777" w:rsidTr="00CA3A15">
        <w:tc>
          <w:tcPr>
            <w:tcW w:w="14281" w:type="dxa"/>
          </w:tcPr>
          <w:p w14:paraId="74A6269D" w14:textId="517EFCE0" w:rsidR="001B5E3A" w:rsidRPr="003F3671" w:rsidRDefault="003F3671" w:rsidP="003F3671">
            <w:pPr>
              <w:spacing w:before="120" w:after="120"/>
              <w:jc w:val="both"/>
              <w:rPr>
                <w:rFonts w:ascii="Arial" w:hAnsi="Arial" w:cs="Arial"/>
                <w:sz w:val="24"/>
                <w:szCs w:val="24"/>
              </w:rPr>
            </w:pPr>
            <w:r w:rsidRPr="003F3671">
              <w:rPr>
                <w:rFonts w:ascii="Arial" w:hAnsi="Arial" w:cs="Arial"/>
                <w:iCs/>
                <w:sz w:val="24"/>
                <w:szCs w:val="24"/>
              </w:rPr>
              <w:lastRenderedPageBreak/>
              <w:t>To give Council tenants the best start to their tenancy; to support Council tenants to sustain their tenancy; to prevent and minimise rent loss and arrears at the earliest time; to maximise and manage all income streams which are payable to the Council.</w:t>
            </w:r>
          </w:p>
        </w:tc>
      </w:tr>
      <w:tr w:rsidR="008441BC" w:rsidRPr="006F3367" w14:paraId="55074EED" w14:textId="77777777" w:rsidTr="00CA3A15">
        <w:tc>
          <w:tcPr>
            <w:tcW w:w="14281" w:type="dxa"/>
            <w:shd w:val="clear" w:color="auto" w:fill="BFBFBF"/>
          </w:tcPr>
          <w:p w14:paraId="7A381840" w14:textId="77777777" w:rsidR="008441BC" w:rsidRPr="003F3671" w:rsidRDefault="008441BC" w:rsidP="003F3671">
            <w:pPr>
              <w:spacing w:after="0" w:line="240" w:lineRule="auto"/>
              <w:jc w:val="both"/>
              <w:rPr>
                <w:rFonts w:ascii="Arial" w:hAnsi="Arial" w:cs="Arial"/>
                <w:bCs/>
                <w:sz w:val="24"/>
                <w:szCs w:val="24"/>
              </w:rPr>
            </w:pPr>
            <w:r w:rsidRPr="003F3671">
              <w:rPr>
                <w:rFonts w:ascii="Arial" w:hAnsi="Arial" w:cs="Arial"/>
                <w:b/>
                <w:sz w:val="24"/>
                <w:szCs w:val="24"/>
              </w:rPr>
              <w:t>4.</w:t>
            </w:r>
            <w:r w:rsidRPr="003F3671">
              <w:rPr>
                <w:rFonts w:ascii="Arial" w:hAnsi="Arial" w:cs="Arial"/>
                <w:bCs/>
                <w:sz w:val="24"/>
                <w:szCs w:val="24"/>
              </w:rPr>
              <w:t xml:space="preserve"> What barriers exist for both the Council and the groups/people with protected characteristics to enable these outcomes to be achieved?</w:t>
            </w:r>
          </w:p>
        </w:tc>
      </w:tr>
      <w:tr w:rsidR="008441BC" w:rsidRPr="006F3367" w14:paraId="0AEA3773" w14:textId="77777777" w:rsidTr="00CA3A15">
        <w:tc>
          <w:tcPr>
            <w:tcW w:w="14281" w:type="dxa"/>
          </w:tcPr>
          <w:p w14:paraId="05D9ADB9" w14:textId="2AF6ED81" w:rsidR="003F3671" w:rsidRPr="003F3671" w:rsidRDefault="003F3671" w:rsidP="003F3671">
            <w:pPr>
              <w:spacing w:before="120" w:after="120"/>
              <w:jc w:val="both"/>
              <w:rPr>
                <w:rFonts w:ascii="Arial" w:hAnsi="Arial" w:cs="Arial"/>
                <w:sz w:val="24"/>
                <w:szCs w:val="24"/>
              </w:rPr>
            </w:pPr>
            <w:r w:rsidRPr="003F3671">
              <w:rPr>
                <w:rFonts w:ascii="Arial" w:hAnsi="Arial" w:cs="Arial"/>
                <w:sz w:val="24"/>
                <w:szCs w:val="24"/>
              </w:rPr>
              <w:t>People with protected characteristics can face barriers including discrimination based on age, disability, gender reassignment, marriage and civil partnership, race, religion or belief, sex or sexual orientation.  The Council operates and follows its Equ</w:t>
            </w:r>
            <w:r w:rsidR="00E6123B">
              <w:rPr>
                <w:rFonts w:ascii="Arial" w:hAnsi="Arial" w:cs="Arial"/>
                <w:sz w:val="24"/>
                <w:szCs w:val="24"/>
              </w:rPr>
              <w:t>al</w:t>
            </w:r>
            <w:r w:rsidRPr="003F3671">
              <w:rPr>
                <w:rFonts w:ascii="Arial" w:hAnsi="Arial" w:cs="Arial"/>
                <w:sz w:val="24"/>
                <w:szCs w:val="24"/>
              </w:rPr>
              <w:t>ity, Diversity and Inclusion Policy.</w:t>
            </w:r>
            <w:r>
              <w:rPr>
                <w:rFonts w:ascii="Arial" w:hAnsi="Arial" w:cs="Arial"/>
                <w:sz w:val="24"/>
                <w:szCs w:val="24"/>
              </w:rPr>
              <w:t xml:space="preserve"> The Council has a Tenancy Sustainment Officer to support tenants to sustain their tenancies by maximising their income to pay their rent.</w:t>
            </w:r>
          </w:p>
        </w:tc>
      </w:tr>
      <w:tr w:rsidR="008441BC" w:rsidRPr="006F3367" w14:paraId="6D85DF0C" w14:textId="77777777" w:rsidTr="00CA3A15">
        <w:tc>
          <w:tcPr>
            <w:tcW w:w="14281" w:type="dxa"/>
            <w:shd w:val="clear" w:color="auto" w:fill="BFBFBF"/>
          </w:tcPr>
          <w:p w14:paraId="565DF4D1" w14:textId="77777777" w:rsidR="008441BC" w:rsidRPr="006F3367" w:rsidRDefault="008441BC" w:rsidP="00CA3A15">
            <w:pPr>
              <w:spacing w:after="0" w:line="240" w:lineRule="auto"/>
              <w:rPr>
                <w:rFonts w:ascii="Arial" w:hAnsi="Arial" w:cs="Arial"/>
                <w:bCs/>
                <w:sz w:val="28"/>
                <w:szCs w:val="28"/>
              </w:rPr>
            </w:pPr>
            <w:r w:rsidRPr="00765C49">
              <w:rPr>
                <w:rFonts w:ascii="Arial" w:hAnsi="Arial" w:cs="Arial"/>
                <w:b/>
                <w:sz w:val="28"/>
                <w:szCs w:val="28"/>
              </w:rPr>
              <w:t>5.</w:t>
            </w:r>
            <w:r>
              <w:rPr>
                <w:rFonts w:ascii="Arial" w:hAnsi="Arial" w:cs="Arial"/>
                <w:bCs/>
                <w:sz w:val="28"/>
                <w:szCs w:val="28"/>
              </w:rPr>
              <w:t xml:space="preserve"> </w:t>
            </w:r>
            <w:r w:rsidRPr="006F3367">
              <w:rPr>
                <w:rFonts w:ascii="Arial" w:hAnsi="Arial" w:cs="Arial"/>
                <w:bCs/>
                <w:sz w:val="28"/>
                <w:szCs w:val="28"/>
              </w:rPr>
              <w:t xml:space="preserve">Any other relevant background information </w:t>
            </w:r>
          </w:p>
        </w:tc>
      </w:tr>
      <w:tr w:rsidR="008441BC" w:rsidRPr="006F3367" w14:paraId="137D1389" w14:textId="77777777" w:rsidTr="00CA3A15">
        <w:tc>
          <w:tcPr>
            <w:tcW w:w="14281" w:type="dxa"/>
          </w:tcPr>
          <w:p w14:paraId="55A0C39C" w14:textId="2AE694B3" w:rsidR="008441BC" w:rsidRPr="003F3671" w:rsidRDefault="003F3671" w:rsidP="00CA1D40">
            <w:pPr>
              <w:spacing w:before="120" w:after="120"/>
              <w:rPr>
                <w:rFonts w:ascii="Arial" w:hAnsi="Arial" w:cs="Arial"/>
                <w:iCs/>
                <w:sz w:val="28"/>
                <w:szCs w:val="28"/>
              </w:rPr>
            </w:pPr>
            <w:r>
              <w:rPr>
                <w:rFonts w:ascii="Arial" w:hAnsi="Arial" w:cs="Arial"/>
                <w:iCs/>
                <w:sz w:val="28"/>
                <w:szCs w:val="28"/>
              </w:rPr>
              <w:t>N/A</w:t>
            </w:r>
          </w:p>
        </w:tc>
      </w:tr>
    </w:tbl>
    <w:p w14:paraId="4852069C" w14:textId="77777777" w:rsidR="008441BC" w:rsidRPr="00FB0012" w:rsidRDefault="008441BC" w:rsidP="00EA45D3">
      <w:pPr>
        <w:pBdr>
          <w:bottom w:val="single" w:sz="4" w:space="1" w:color="auto"/>
        </w:pBdr>
        <w:spacing w:before="120" w:after="120"/>
        <w:rPr>
          <w:rFonts w:ascii="Arial" w:hAnsi="Arial" w:cs="Arial"/>
          <w:b/>
          <w:sz w:val="28"/>
          <w:szCs w:val="28"/>
        </w:rPr>
      </w:pPr>
      <w:r>
        <w:rPr>
          <w:rFonts w:ascii="Arial" w:hAnsi="Arial" w:cs="Arial"/>
          <w:b/>
          <w:sz w:val="28"/>
          <w:szCs w:val="28"/>
        </w:rPr>
        <w:t>Section 2</w:t>
      </w:r>
      <w:r w:rsidRPr="00FB0012">
        <w:rPr>
          <w:rFonts w:ascii="Arial" w:hAnsi="Arial" w:cs="Arial"/>
          <w:b/>
          <w:sz w:val="28"/>
          <w:szCs w:val="28"/>
        </w:rPr>
        <w:t xml:space="preserve"> – </w:t>
      </w:r>
      <w:r>
        <w:rPr>
          <w:rFonts w:ascii="Arial" w:hAnsi="Arial" w:cs="Arial"/>
          <w:b/>
          <w:sz w:val="28"/>
          <w:szCs w:val="28"/>
        </w:rPr>
        <w:t>Collecting your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3367" w14:paraId="32C14714" w14:textId="77777777" w:rsidTr="00CA3A15">
        <w:tc>
          <w:tcPr>
            <w:tcW w:w="14281" w:type="dxa"/>
            <w:shd w:val="clear" w:color="auto" w:fill="BFBFBF"/>
          </w:tcPr>
          <w:p w14:paraId="0DD46DC2" w14:textId="1D03CB10" w:rsidR="008441BC" w:rsidRDefault="008441BC" w:rsidP="00EA45D3">
            <w:pPr>
              <w:autoSpaceDE w:val="0"/>
              <w:autoSpaceDN w:val="0"/>
              <w:adjustRightInd w:val="0"/>
              <w:spacing w:before="120" w:after="120" w:line="240" w:lineRule="auto"/>
              <w:rPr>
                <w:rFonts w:ascii="Arial" w:hAnsi="Arial" w:cs="Arial"/>
                <w:bCs/>
                <w:sz w:val="28"/>
                <w:szCs w:val="28"/>
              </w:rPr>
            </w:pPr>
            <w:r w:rsidRPr="008441BC">
              <w:rPr>
                <w:rFonts w:ascii="Arial" w:hAnsi="Arial" w:cs="Arial"/>
                <w:b/>
                <w:bCs/>
                <w:sz w:val="28"/>
                <w:szCs w:val="28"/>
              </w:rPr>
              <w:t>6.</w:t>
            </w:r>
            <w:r>
              <w:rPr>
                <w:rFonts w:ascii="Arial" w:hAnsi="Arial" w:cs="Arial"/>
                <w:sz w:val="28"/>
                <w:szCs w:val="28"/>
              </w:rPr>
              <w:t xml:space="preserve"> </w:t>
            </w:r>
            <w:r w:rsidRPr="006F3367">
              <w:rPr>
                <w:rFonts w:ascii="Arial" w:hAnsi="Arial" w:cs="Arial"/>
                <w:sz w:val="28"/>
                <w:szCs w:val="28"/>
              </w:rPr>
              <w:t xml:space="preserve">What existing data sources do you have to assess the impact of the </w:t>
            </w:r>
            <w:r>
              <w:rPr>
                <w:rFonts w:ascii="Arial" w:hAnsi="Arial" w:cs="Arial"/>
                <w:i/>
                <w:sz w:val="28"/>
                <w:szCs w:val="28"/>
              </w:rPr>
              <w:t xml:space="preserve">strategy, </w:t>
            </w:r>
            <w:r w:rsidRPr="006F3367">
              <w:rPr>
                <w:rFonts w:ascii="Arial" w:hAnsi="Arial" w:cs="Arial"/>
                <w:i/>
                <w:sz w:val="28"/>
                <w:szCs w:val="28"/>
              </w:rPr>
              <w:t xml:space="preserve">policy, </w:t>
            </w:r>
            <w:r>
              <w:rPr>
                <w:rFonts w:ascii="Arial" w:hAnsi="Arial" w:cs="Arial"/>
                <w:i/>
                <w:sz w:val="28"/>
                <w:szCs w:val="28"/>
              </w:rPr>
              <w:t>procedure or project</w:t>
            </w:r>
            <w:r w:rsidRPr="006F3367">
              <w:rPr>
                <w:rFonts w:ascii="Arial" w:hAnsi="Arial" w:cs="Arial"/>
                <w:bCs/>
                <w:sz w:val="28"/>
                <w:szCs w:val="28"/>
              </w:rPr>
              <w:t>?</w:t>
            </w:r>
          </w:p>
          <w:p w14:paraId="29837236" w14:textId="77777777" w:rsidR="008441BC" w:rsidRPr="006F3367" w:rsidRDefault="008441BC" w:rsidP="00EA45D3">
            <w:pPr>
              <w:autoSpaceDE w:val="0"/>
              <w:autoSpaceDN w:val="0"/>
              <w:adjustRightInd w:val="0"/>
              <w:spacing w:before="120" w:after="120" w:line="240" w:lineRule="auto"/>
              <w:rPr>
                <w:rFonts w:ascii="Arial" w:hAnsi="Arial" w:cs="Arial"/>
                <w:bCs/>
                <w:sz w:val="28"/>
                <w:szCs w:val="28"/>
              </w:rPr>
            </w:pPr>
            <w:r>
              <w:rPr>
                <w:rFonts w:ascii="Arial" w:hAnsi="Arial" w:cs="Arial"/>
                <w:bCs/>
                <w:sz w:val="28"/>
                <w:szCs w:val="28"/>
              </w:rPr>
              <w:t xml:space="preserve">South Derbyshire equality data can be found </w:t>
            </w:r>
            <w:hyperlink r:id="rId11" w:history="1">
              <w:r w:rsidRPr="00E94629">
                <w:rPr>
                  <w:rStyle w:val="Hyperlink"/>
                  <w:rFonts w:ascii="Arial" w:hAnsi="Arial" w:cs="Arial"/>
                  <w:bCs/>
                  <w:i/>
                  <w:iCs/>
                  <w:sz w:val="28"/>
                  <w:szCs w:val="28"/>
                </w:rPr>
                <w:t>here</w:t>
              </w:r>
            </w:hyperlink>
          </w:p>
        </w:tc>
      </w:tr>
      <w:tr w:rsidR="008441BC" w:rsidRPr="006F3367" w14:paraId="4AA53A7A" w14:textId="77777777" w:rsidTr="00CA3A15">
        <w:tc>
          <w:tcPr>
            <w:tcW w:w="14281" w:type="dxa"/>
            <w:shd w:val="clear" w:color="auto" w:fill="FFFFFF"/>
          </w:tcPr>
          <w:p w14:paraId="4AA26E11" w14:textId="4BD2A847" w:rsidR="00556897" w:rsidRPr="00475FF5" w:rsidRDefault="00556897" w:rsidP="00CA1D40">
            <w:pPr>
              <w:spacing w:before="120" w:after="120"/>
              <w:rPr>
                <w:rFonts w:ascii="Arial" w:hAnsi="Arial" w:cs="Arial"/>
                <w:sz w:val="24"/>
                <w:szCs w:val="24"/>
              </w:rPr>
            </w:pPr>
            <w:r w:rsidRPr="00475FF5">
              <w:rPr>
                <w:rFonts w:ascii="Arial" w:hAnsi="Arial" w:cs="Arial"/>
                <w:sz w:val="24"/>
                <w:szCs w:val="24"/>
              </w:rPr>
              <w:t>Weekly details of new tenancies</w:t>
            </w:r>
            <w:r w:rsidR="00475FF5">
              <w:rPr>
                <w:rFonts w:ascii="Arial" w:hAnsi="Arial" w:cs="Arial"/>
                <w:sz w:val="24"/>
                <w:szCs w:val="24"/>
              </w:rPr>
              <w:t>.</w:t>
            </w:r>
          </w:p>
          <w:p w14:paraId="09AF473A" w14:textId="6B8E84CE" w:rsidR="00556897" w:rsidRPr="00475FF5" w:rsidRDefault="00556897" w:rsidP="00CA1D40">
            <w:pPr>
              <w:spacing w:before="120" w:after="120"/>
              <w:rPr>
                <w:rFonts w:ascii="Arial" w:hAnsi="Arial" w:cs="Arial"/>
                <w:sz w:val="24"/>
                <w:szCs w:val="24"/>
              </w:rPr>
            </w:pPr>
            <w:r w:rsidRPr="00475FF5">
              <w:rPr>
                <w:rFonts w:ascii="Arial" w:hAnsi="Arial" w:cs="Arial"/>
                <w:sz w:val="24"/>
                <w:szCs w:val="24"/>
              </w:rPr>
              <w:t>Visits to new tenancies within 6 weeks – Complete tenant(s)/</w:t>
            </w:r>
            <w:r w:rsidR="00EE5A69" w:rsidRPr="00475FF5">
              <w:rPr>
                <w:rFonts w:ascii="Arial" w:hAnsi="Arial" w:cs="Arial"/>
                <w:sz w:val="24"/>
                <w:szCs w:val="24"/>
              </w:rPr>
              <w:t>family’s</w:t>
            </w:r>
            <w:r w:rsidRPr="00475FF5">
              <w:rPr>
                <w:rFonts w:ascii="Arial" w:hAnsi="Arial" w:cs="Arial"/>
                <w:sz w:val="24"/>
                <w:szCs w:val="24"/>
              </w:rPr>
              <w:t xml:space="preserve"> details.  Ensure all information is collected</w:t>
            </w:r>
            <w:r w:rsidR="00475FF5">
              <w:rPr>
                <w:rFonts w:ascii="Arial" w:hAnsi="Arial" w:cs="Arial"/>
                <w:sz w:val="24"/>
                <w:szCs w:val="24"/>
              </w:rPr>
              <w:t>.</w:t>
            </w:r>
          </w:p>
          <w:p w14:paraId="54FBE9FE" w14:textId="459AFA07" w:rsidR="00556897" w:rsidRPr="00475FF5" w:rsidRDefault="00556897" w:rsidP="00CA1D40">
            <w:pPr>
              <w:spacing w:before="120" w:after="120"/>
              <w:rPr>
                <w:rFonts w:ascii="Arial" w:hAnsi="Arial" w:cs="Arial"/>
                <w:sz w:val="24"/>
                <w:szCs w:val="24"/>
              </w:rPr>
            </w:pPr>
            <w:r w:rsidRPr="00475FF5">
              <w:rPr>
                <w:rFonts w:ascii="Arial" w:hAnsi="Arial" w:cs="Arial"/>
                <w:sz w:val="24"/>
                <w:szCs w:val="24"/>
              </w:rPr>
              <w:t>Completed tenancy audits - Check tenant(s)/</w:t>
            </w:r>
            <w:r w:rsidR="00EE5A69" w:rsidRPr="00475FF5">
              <w:rPr>
                <w:rFonts w:ascii="Arial" w:hAnsi="Arial" w:cs="Arial"/>
                <w:sz w:val="24"/>
                <w:szCs w:val="24"/>
              </w:rPr>
              <w:t>family’s</w:t>
            </w:r>
            <w:r w:rsidRPr="00475FF5">
              <w:rPr>
                <w:rFonts w:ascii="Arial" w:hAnsi="Arial" w:cs="Arial"/>
                <w:sz w:val="24"/>
                <w:szCs w:val="24"/>
              </w:rPr>
              <w:t xml:space="preserve"> details.  Ensure all information is correct and up to date and added to MRI – Person Records/Physical and/or medical notes with consent.  A UDC is put against</w:t>
            </w:r>
            <w:r w:rsidR="00EE5A69" w:rsidRPr="00475FF5">
              <w:rPr>
                <w:rFonts w:ascii="Arial" w:hAnsi="Arial" w:cs="Arial"/>
                <w:sz w:val="24"/>
                <w:szCs w:val="24"/>
              </w:rPr>
              <w:t xml:space="preserve"> the person.</w:t>
            </w:r>
          </w:p>
          <w:p w14:paraId="36C5110C" w14:textId="5589CAF2" w:rsidR="00EE4DB5" w:rsidRPr="00475FF5" w:rsidRDefault="00556897" w:rsidP="00CA1D40">
            <w:pPr>
              <w:spacing w:before="120" w:after="120"/>
              <w:rPr>
                <w:rFonts w:ascii="Arial" w:hAnsi="Arial" w:cs="Arial"/>
                <w:sz w:val="24"/>
                <w:szCs w:val="24"/>
              </w:rPr>
            </w:pPr>
            <w:r w:rsidRPr="00475FF5">
              <w:rPr>
                <w:rFonts w:ascii="Arial" w:hAnsi="Arial" w:cs="Arial"/>
                <w:sz w:val="24"/>
                <w:szCs w:val="24"/>
              </w:rPr>
              <w:t>Weekly Tenant Arrears Reports (Secure and Introductory Tenancies) for each 2,913 properties (approx.) broken down into 8 managed patches</w:t>
            </w:r>
            <w:r w:rsidR="00475FF5">
              <w:rPr>
                <w:rFonts w:ascii="Arial" w:hAnsi="Arial" w:cs="Arial"/>
                <w:sz w:val="24"/>
                <w:szCs w:val="24"/>
              </w:rPr>
              <w:t>.</w:t>
            </w:r>
          </w:p>
          <w:p w14:paraId="3BD08C5A" w14:textId="609DD567" w:rsidR="00556897" w:rsidRPr="00475FF5" w:rsidRDefault="00556897" w:rsidP="00CA1D40">
            <w:pPr>
              <w:spacing w:before="120" w:after="120"/>
              <w:rPr>
                <w:rFonts w:ascii="Arial" w:hAnsi="Arial" w:cs="Arial"/>
                <w:sz w:val="24"/>
                <w:szCs w:val="24"/>
              </w:rPr>
            </w:pPr>
            <w:r w:rsidRPr="00475FF5">
              <w:rPr>
                <w:rFonts w:ascii="Arial" w:hAnsi="Arial" w:cs="Arial"/>
                <w:sz w:val="24"/>
                <w:szCs w:val="24"/>
              </w:rPr>
              <w:t>Rent Arrears Procedure and Process (Secure and Introductory Tenancies)</w:t>
            </w:r>
            <w:r w:rsidR="00475FF5">
              <w:rPr>
                <w:rFonts w:ascii="Arial" w:hAnsi="Arial" w:cs="Arial"/>
                <w:sz w:val="24"/>
                <w:szCs w:val="24"/>
              </w:rPr>
              <w:t>.</w:t>
            </w:r>
          </w:p>
        </w:tc>
      </w:tr>
    </w:tbl>
    <w:p w14:paraId="723737D9" w14:textId="3CEB1573" w:rsidR="008441BC" w:rsidRPr="00FB0012" w:rsidRDefault="008441BC" w:rsidP="00EA45D3">
      <w:pPr>
        <w:pBdr>
          <w:bottom w:val="single" w:sz="4" w:space="1" w:color="auto"/>
        </w:pBdr>
        <w:spacing w:before="120" w:after="120"/>
        <w:rPr>
          <w:rFonts w:ascii="Arial" w:hAnsi="Arial" w:cs="Arial"/>
          <w:b/>
          <w:sz w:val="28"/>
          <w:szCs w:val="28"/>
        </w:rPr>
      </w:pPr>
      <w:r>
        <w:rPr>
          <w:rFonts w:ascii="Arial" w:hAnsi="Arial" w:cs="Arial"/>
          <w:b/>
          <w:sz w:val="28"/>
          <w:szCs w:val="28"/>
        </w:rPr>
        <w:t>Section 3</w:t>
      </w:r>
      <w:r w:rsidRPr="00FB0012">
        <w:rPr>
          <w:rFonts w:ascii="Arial" w:hAnsi="Arial" w:cs="Arial"/>
          <w:b/>
          <w:sz w:val="28"/>
          <w:szCs w:val="28"/>
        </w:rPr>
        <w:t xml:space="preserve"> – </w:t>
      </w:r>
      <w:r>
        <w:rPr>
          <w:rFonts w:ascii="Arial" w:hAnsi="Arial" w:cs="Arial"/>
          <w:b/>
          <w:sz w:val="28"/>
          <w:szCs w:val="28"/>
        </w:rPr>
        <w:t>Additional engagement activities</w:t>
      </w:r>
      <w:r w:rsidR="00556897">
        <w:rPr>
          <w:rFonts w:ascii="Arial" w:hAnsi="Arial" w:cs="Arial"/>
          <w:b/>
          <w:sz w:val="28"/>
          <w:szCs w:val="28"/>
        </w:rPr>
        <w:t xml:space="preserve"> – N/A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10879"/>
      </w:tblGrid>
      <w:tr w:rsidR="008441BC" w:rsidRPr="006F3367" w14:paraId="34C0DCCF" w14:textId="77777777" w:rsidTr="00CA3A15">
        <w:tc>
          <w:tcPr>
            <w:tcW w:w="14281" w:type="dxa"/>
            <w:gridSpan w:val="3"/>
            <w:shd w:val="clear" w:color="auto" w:fill="BFBFBF"/>
          </w:tcPr>
          <w:p w14:paraId="4B6675C5" w14:textId="77777777" w:rsidR="008441BC" w:rsidRPr="00DB58DC" w:rsidRDefault="008441BC" w:rsidP="00EA45D3">
            <w:pPr>
              <w:spacing w:before="120" w:after="120" w:line="240" w:lineRule="auto"/>
              <w:rPr>
                <w:rFonts w:ascii="Arial" w:hAnsi="Arial" w:cs="Arial"/>
                <w:bCs/>
                <w:sz w:val="28"/>
                <w:szCs w:val="28"/>
              </w:rPr>
            </w:pPr>
            <w:r w:rsidRPr="00DB58DC">
              <w:rPr>
                <w:rFonts w:ascii="Arial" w:hAnsi="Arial" w:cs="Arial"/>
                <w:b/>
                <w:sz w:val="28"/>
                <w:szCs w:val="28"/>
              </w:rPr>
              <w:lastRenderedPageBreak/>
              <w:t>7.</w:t>
            </w:r>
            <w:r>
              <w:rPr>
                <w:rFonts w:ascii="Arial" w:hAnsi="Arial" w:cs="Arial"/>
                <w:bCs/>
                <w:sz w:val="28"/>
                <w:szCs w:val="28"/>
              </w:rPr>
              <w:t xml:space="preserve"> </w:t>
            </w:r>
            <w:r w:rsidRPr="00DB58DC">
              <w:rPr>
                <w:rFonts w:ascii="Arial" w:hAnsi="Arial" w:cs="Arial"/>
                <w:bCs/>
                <w:sz w:val="28"/>
                <w:szCs w:val="28"/>
              </w:rPr>
              <w:t xml:space="preserve">Please list any additional engagement activities undertaken when developing the proposal and completing this </w:t>
            </w:r>
            <w:r>
              <w:rPr>
                <w:rFonts w:ascii="Arial" w:hAnsi="Arial" w:cs="Arial"/>
                <w:bCs/>
                <w:sz w:val="28"/>
                <w:szCs w:val="28"/>
              </w:rPr>
              <w:t>assessment</w:t>
            </w:r>
            <w:r w:rsidRPr="00DB58DC">
              <w:rPr>
                <w:rFonts w:ascii="Arial" w:hAnsi="Arial" w:cs="Arial"/>
                <w:bCs/>
                <w:sz w:val="28"/>
                <w:szCs w:val="28"/>
              </w:rPr>
              <w:t xml:space="preserve">. Have those who are anticipated to be affected by the </w:t>
            </w:r>
            <w:r>
              <w:rPr>
                <w:rFonts w:ascii="Arial" w:hAnsi="Arial" w:cs="Arial"/>
                <w:bCs/>
                <w:sz w:val="28"/>
                <w:szCs w:val="28"/>
              </w:rPr>
              <w:t xml:space="preserve">strategy, </w:t>
            </w:r>
            <w:r w:rsidRPr="00DB58DC">
              <w:rPr>
                <w:rFonts w:ascii="Arial" w:hAnsi="Arial" w:cs="Arial"/>
                <w:bCs/>
                <w:sz w:val="28"/>
                <w:szCs w:val="28"/>
              </w:rPr>
              <w:t>policy</w:t>
            </w:r>
            <w:r>
              <w:rPr>
                <w:rFonts w:ascii="Arial" w:hAnsi="Arial" w:cs="Arial"/>
                <w:bCs/>
                <w:sz w:val="28"/>
                <w:szCs w:val="28"/>
              </w:rPr>
              <w:t>, procedure or project</w:t>
            </w:r>
            <w:r w:rsidRPr="00DB58DC">
              <w:rPr>
                <w:rFonts w:ascii="Arial" w:hAnsi="Arial" w:cs="Arial"/>
                <w:bCs/>
                <w:sz w:val="28"/>
                <w:szCs w:val="28"/>
              </w:rPr>
              <w:t xml:space="preserve"> been consulted with?</w:t>
            </w:r>
          </w:p>
        </w:tc>
      </w:tr>
      <w:tr w:rsidR="008441BC" w:rsidRPr="006F3367" w14:paraId="0EECF9E5" w14:textId="77777777" w:rsidTr="00845FB3">
        <w:tc>
          <w:tcPr>
            <w:tcW w:w="1134" w:type="dxa"/>
            <w:shd w:val="clear" w:color="auto" w:fill="BFBFBF"/>
          </w:tcPr>
          <w:p w14:paraId="65E3CDA9"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Date</w:t>
            </w:r>
          </w:p>
        </w:tc>
        <w:tc>
          <w:tcPr>
            <w:tcW w:w="2268" w:type="dxa"/>
            <w:shd w:val="clear" w:color="auto" w:fill="BFBFBF"/>
          </w:tcPr>
          <w:p w14:paraId="6F55ABC7"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Activity</w:t>
            </w:r>
          </w:p>
        </w:tc>
        <w:tc>
          <w:tcPr>
            <w:tcW w:w="10879" w:type="dxa"/>
            <w:shd w:val="clear" w:color="auto" w:fill="BFBFBF"/>
          </w:tcPr>
          <w:p w14:paraId="44ABD3E6"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Main findings</w:t>
            </w:r>
          </w:p>
        </w:tc>
      </w:tr>
      <w:tr w:rsidR="008441BC" w:rsidRPr="006F3367" w14:paraId="636C8F88" w14:textId="77777777" w:rsidTr="00845FB3">
        <w:tc>
          <w:tcPr>
            <w:tcW w:w="1134" w:type="dxa"/>
            <w:shd w:val="clear" w:color="auto" w:fill="FFFFFF"/>
            <w:vAlign w:val="center"/>
          </w:tcPr>
          <w:p w14:paraId="343B89C7" w14:textId="6D4F28FD" w:rsidR="008441BC" w:rsidRPr="00CA1D40" w:rsidRDefault="008441BC" w:rsidP="00CA1D40">
            <w:pPr>
              <w:spacing w:before="120" w:after="120"/>
              <w:rPr>
                <w:rFonts w:ascii="Arial" w:eastAsia="Calibri, sans-serif" w:hAnsi="Arial" w:cs="Arial"/>
                <w:color w:val="00000A"/>
                <w:kern w:val="3"/>
                <w:sz w:val="24"/>
                <w:szCs w:val="24"/>
                <w:lang w:val="en-US"/>
              </w:rPr>
            </w:pPr>
          </w:p>
        </w:tc>
        <w:tc>
          <w:tcPr>
            <w:tcW w:w="2268" w:type="dxa"/>
            <w:shd w:val="clear" w:color="auto" w:fill="FFFFFF"/>
            <w:vAlign w:val="center"/>
          </w:tcPr>
          <w:p w14:paraId="6B216AFC" w14:textId="3F7A8303" w:rsidR="008441BC" w:rsidRPr="00CA1D40" w:rsidRDefault="008441BC" w:rsidP="00CA1D40">
            <w:pPr>
              <w:spacing w:before="120" w:after="120"/>
              <w:rPr>
                <w:rFonts w:ascii="Arial" w:eastAsia="Calibri, sans-serif" w:hAnsi="Arial" w:cs="Arial"/>
                <w:color w:val="00000A"/>
                <w:kern w:val="3"/>
                <w:sz w:val="24"/>
                <w:szCs w:val="24"/>
                <w:lang w:val="en-US"/>
              </w:rPr>
            </w:pPr>
          </w:p>
        </w:tc>
        <w:tc>
          <w:tcPr>
            <w:tcW w:w="10879" w:type="dxa"/>
            <w:shd w:val="clear" w:color="auto" w:fill="FFFFFF"/>
          </w:tcPr>
          <w:p w14:paraId="7C1241A0" w14:textId="3DD56B19" w:rsidR="00C44367" w:rsidRPr="00C44367" w:rsidRDefault="00C44367" w:rsidP="00CA1D40">
            <w:pPr>
              <w:spacing w:before="120" w:after="120"/>
            </w:pPr>
          </w:p>
        </w:tc>
      </w:tr>
    </w:tbl>
    <w:p w14:paraId="7FD00EE0" w14:textId="77777777" w:rsidR="005810E2" w:rsidRDefault="005810E2" w:rsidP="0082471C">
      <w:pPr>
        <w:pBdr>
          <w:bottom w:val="single" w:sz="4" w:space="1" w:color="auto"/>
        </w:pBdr>
        <w:spacing w:before="120" w:after="120"/>
        <w:rPr>
          <w:rFonts w:ascii="Arial" w:hAnsi="Arial" w:cs="Arial"/>
          <w:b/>
          <w:sz w:val="28"/>
          <w:szCs w:val="28"/>
        </w:rPr>
      </w:pPr>
    </w:p>
    <w:p w14:paraId="1F42039A" w14:textId="519C9A16" w:rsidR="008441BC" w:rsidRPr="00FB0012" w:rsidRDefault="008441BC" w:rsidP="0082471C">
      <w:pPr>
        <w:pBdr>
          <w:bottom w:val="single" w:sz="4" w:space="1" w:color="auto"/>
        </w:pBdr>
        <w:spacing w:before="120" w:after="120"/>
        <w:rPr>
          <w:rFonts w:ascii="Arial" w:hAnsi="Arial" w:cs="Arial"/>
          <w:b/>
          <w:sz w:val="28"/>
          <w:szCs w:val="28"/>
        </w:rPr>
      </w:pPr>
      <w:r>
        <w:rPr>
          <w:rFonts w:ascii="Arial" w:hAnsi="Arial" w:cs="Arial"/>
          <w:b/>
          <w:sz w:val="28"/>
          <w:szCs w:val="28"/>
        </w:rPr>
        <w:t>Section 4</w:t>
      </w:r>
      <w:r w:rsidRPr="00FB0012">
        <w:rPr>
          <w:rFonts w:ascii="Arial" w:hAnsi="Arial" w:cs="Arial"/>
          <w:b/>
          <w:sz w:val="28"/>
          <w:szCs w:val="28"/>
        </w:rPr>
        <w:t xml:space="preserve"> – </w:t>
      </w:r>
      <w:r>
        <w:rPr>
          <w:rFonts w:ascii="Arial" w:hAnsi="Arial" w:cs="Arial"/>
          <w:b/>
          <w:sz w:val="28"/>
          <w:szCs w:val="28"/>
        </w:rPr>
        <w:t>What is the impact?</w:t>
      </w:r>
    </w:p>
    <w:tbl>
      <w:tblPr>
        <w:tblW w:w="14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40"/>
        <w:gridCol w:w="940"/>
        <w:gridCol w:w="126"/>
        <w:gridCol w:w="1028"/>
        <w:gridCol w:w="229"/>
        <w:gridCol w:w="857"/>
        <w:gridCol w:w="226"/>
        <w:gridCol w:w="324"/>
        <w:gridCol w:w="1523"/>
        <w:gridCol w:w="192"/>
        <w:gridCol w:w="408"/>
        <w:gridCol w:w="723"/>
        <w:gridCol w:w="1404"/>
        <w:gridCol w:w="726"/>
        <w:gridCol w:w="1541"/>
        <w:gridCol w:w="1257"/>
        <w:gridCol w:w="2396"/>
        <w:gridCol w:w="31"/>
        <w:gridCol w:w="11"/>
      </w:tblGrid>
      <w:tr w:rsidR="008441BC" w:rsidRPr="006F3367" w14:paraId="4B3BA0B3" w14:textId="77777777" w:rsidTr="003E64E0">
        <w:trPr>
          <w:gridAfter w:val="1"/>
          <w:wAfter w:w="11" w:type="dxa"/>
        </w:trPr>
        <w:tc>
          <w:tcPr>
            <w:tcW w:w="14312" w:type="dxa"/>
            <w:gridSpan w:val="19"/>
            <w:shd w:val="clear" w:color="auto" w:fill="BFBFBF"/>
          </w:tcPr>
          <w:p w14:paraId="4290E205" w14:textId="3CD2B470" w:rsidR="008441BC" w:rsidRPr="006F3367" w:rsidRDefault="008441BC" w:rsidP="0082471C">
            <w:pPr>
              <w:pStyle w:val="Default"/>
              <w:spacing w:before="120" w:after="120"/>
              <w:rPr>
                <w:sz w:val="23"/>
                <w:szCs w:val="23"/>
              </w:rPr>
            </w:pPr>
            <w:r>
              <w:rPr>
                <w:b/>
                <w:bCs/>
                <w:sz w:val="28"/>
                <w:szCs w:val="28"/>
              </w:rPr>
              <w:t xml:space="preserve">8. </w:t>
            </w:r>
            <w:r w:rsidRPr="006F3367">
              <w:rPr>
                <w:b/>
                <w:bCs/>
                <w:sz w:val="28"/>
                <w:szCs w:val="28"/>
              </w:rPr>
              <w:t xml:space="preserve">Summary of anticipated </w:t>
            </w:r>
            <w:r w:rsidRPr="00BA7F06">
              <w:rPr>
                <w:b/>
                <w:bCs/>
                <w:sz w:val="28"/>
                <w:szCs w:val="28"/>
              </w:rPr>
              <w:t>i</w:t>
            </w:r>
            <w:r>
              <w:rPr>
                <w:b/>
                <w:bCs/>
                <w:sz w:val="28"/>
                <w:szCs w:val="28"/>
              </w:rPr>
              <w:t xml:space="preserve">mpacts. </w:t>
            </w:r>
            <w:r w:rsidRPr="00BA7F06">
              <w:rPr>
                <w:bCs/>
                <w:i/>
                <w:color w:val="365F91"/>
                <w:sz w:val="22"/>
                <w:szCs w:val="22"/>
              </w:rPr>
              <w:t>Please tick at least one option per protected characteristic</w:t>
            </w:r>
            <w:r>
              <w:rPr>
                <w:bCs/>
                <w:i/>
                <w:color w:val="365F91"/>
                <w:sz w:val="22"/>
                <w:szCs w:val="22"/>
              </w:rPr>
              <w:t>. T</w:t>
            </w:r>
            <w:r w:rsidRPr="008F2544">
              <w:rPr>
                <w:bCs/>
                <w:i/>
                <w:color w:val="365F91"/>
                <w:sz w:val="22"/>
                <w:szCs w:val="22"/>
              </w:rPr>
              <w:t xml:space="preserve">hink about </w:t>
            </w:r>
            <w:r w:rsidRPr="008F2544">
              <w:rPr>
                <w:i/>
                <w:color w:val="365F91"/>
                <w:sz w:val="22"/>
                <w:szCs w:val="22"/>
              </w:rPr>
              <w:t>barriers people may experience in accessing services, how the policy is likely to affect the promotion of equality, knowledge of customer experiences to date.</w:t>
            </w:r>
            <w:r w:rsidRPr="00B6561D">
              <w:rPr>
                <w:i/>
                <w:color w:val="365F91"/>
                <w:sz w:val="22"/>
                <w:szCs w:val="22"/>
              </w:rPr>
              <w:t xml:space="preserve"> </w:t>
            </w:r>
            <w:r w:rsidRPr="00A00971">
              <w:rPr>
                <w:i/>
                <w:color w:val="365F91"/>
                <w:sz w:val="22"/>
                <w:szCs w:val="22"/>
              </w:rPr>
              <w:t>You may need to think about sub-groups within categories e.g. older people, younger people, people with hearing impairment etc.</w:t>
            </w:r>
            <w:r w:rsidRPr="00D259B7">
              <w:rPr>
                <w:b/>
                <w:bCs/>
                <w:i/>
                <w:color w:val="365F91"/>
                <w:sz w:val="22"/>
                <w:szCs w:val="22"/>
              </w:rPr>
              <w:t xml:space="preserve"> </w:t>
            </w:r>
            <w:r w:rsidRPr="009864F2">
              <w:rPr>
                <w:b/>
                <w:bCs/>
                <w:i/>
                <w:color w:val="00B050"/>
                <w:sz w:val="22"/>
                <w:szCs w:val="22"/>
              </w:rPr>
              <w:t xml:space="preserve">Hyperlinks to supporting information </w:t>
            </w:r>
            <w:r>
              <w:rPr>
                <w:b/>
                <w:bCs/>
                <w:i/>
                <w:color w:val="00B050"/>
                <w:sz w:val="22"/>
                <w:szCs w:val="22"/>
              </w:rPr>
              <w:t xml:space="preserve">about the protected characteristics listed below </w:t>
            </w:r>
            <w:r w:rsidRPr="009864F2">
              <w:rPr>
                <w:b/>
                <w:bCs/>
                <w:i/>
                <w:color w:val="00B050"/>
                <w:sz w:val="22"/>
                <w:szCs w:val="22"/>
              </w:rPr>
              <w:t xml:space="preserve">can be found </w:t>
            </w:r>
            <w:hyperlink r:id="rId12" w:history="1">
              <w:r w:rsidRPr="00F0720F">
                <w:rPr>
                  <w:rStyle w:val="Hyperlink"/>
                  <w:b/>
                  <w:bCs/>
                  <w:i/>
                  <w:sz w:val="22"/>
                  <w:szCs w:val="22"/>
                </w:rPr>
                <w:t>here</w:t>
              </w:r>
            </w:hyperlink>
            <w:r w:rsidRPr="00F0720F">
              <w:rPr>
                <w:b/>
                <w:bCs/>
                <w:i/>
                <w:sz w:val="22"/>
                <w:szCs w:val="22"/>
              </w:rPr>
              <w:t>.</w:t>
            </w:r>
          </w:p>
        </w:tc>
      </w:tr>
      <w:tr w:rsidR="008441BC" w:rsidRPr="006F3367" w14:paraId="12B08836" w14:textId="77777777" w:rsidTr="003E64E0">
        <w:trPr>
          <w:gridAfter w:val="1"/>
          <w:wAfter w:w="11" w:type="dxa"/>
          <w:trHeight w:val="351"/>
        </w:trPr>
        <w:tc>
          <w:tcPr>
            <w:tcW w:w="6234" w:type="dxa"/>
            <w:gridSpan w:val="12"/>
            <w:tcBorders>
              <w:top w:val="nil"/>
            </w:tcBorders>
            <w:shd w:val="clear" w:color="auto" w:fill="FFFFFF"/>
          </w:tcPr>
          <w:p w14:paraId="4990C66C" w14:textId="77777777" w:rsidR="008441BC" w:rsidRPr="006F3367" w:rsidRDefault="008441BC" w:rsidP="005810E2">
            <w:pPr>
              <w:spacing w:before="120" w:after="120"/>
              <w:rPr>
                <w:rFonts w:ascii="Arial" w:hAnsi="Arial" w:cs="Arial"/>
                <w:bCs/>
                <w:sz w:val="28"/>
                <w:szCs w:val="28"/>
              </w:rPr>
            </w:pPr>
          </w:p>
        </w:tc>
        <w:tc>
          <w:tcPr>
            <w:tcW w:w="2127" w:type="dxa"/>
            <w:gridSpan w:val="2"/>
            <w:vAlign w:val="center"/>
          </w:tcPr>
          <w:p w14:paraId="5218FD71" w14:textId="77777777" w:rsidR="008441BC" w:rsidRPr="006F3367" w:rsidRDefault="008441BC" w:rsidP="005810E2">
            <w:pPr>
              <w:spacing w:before="120" w:after="120"/>
              <w:jc w:val="center"/>
              <w:rPr>
                <w:rFonts w:ascii="Arial" w:hAnsi="Arial" w:cs="Arial"/>
                <w:sz w:val="28"/>
                <w:szCs w:val="28"/>
              </w:rPr>
            </w:pPr>
            <w:r w:rsidRPr="00F16C42">
              <w:rPr>
                <w:rFonts w:ascii="Arial" w:hAnsi="Arial" w:cs="Arial"/>
                <w:bCs/>
                <w:sz w:val="28"/>
                <w:szCs w:val="28"/>
              </w:rPr>
              <w:t>Positive impact</w:t>
            </w:r>
          </w:p>
        </w:tc>
        <w:tc>
          <w:tcPr>
            <w:tcW w:w="2267" w:type="dxa"/>
            <w:gridSpan w:val="2"/>
            <w:vAlign w:val="center"/>
          </w:tcPr>
          <w:p w14:paraId="23BFBA95" w14:textId="77777777" w:rsidR="008441BC" w:rsidRPr="006F3367" w:rsidRDefault="008441BC" w:rsidP="005810E2">
            <w:pPr>
              <w:spacing w:before="120" w:after="120"/>
              <w:jc w:val="center"/>
              <w:rPr>
                <w:rFonts w:ascii="Arial" w:hAnsi="Arial" w:cs="Arial"/>
                <w:sz w:val="28"/>
                <w:szCs w:val="28"/>
              </w:rPr>
            </w:pPr>
            <w:r w:rsidRPr="00F16C42">
              <w:rPr>
                <w:rFonts w:ascii="Arial" w:hAnsi="Arial" w:cs="Arial"/>
                <w:bCs/>
                <w:sz w:val="28"/>
                <w:szCs w:val="28"/>
              </w:rPr>
              <w:t>Negative impact</w:t>
            </w:r>
          </w:p>
        </w:tc>
        <w:tc>
          <w:tcPr>
            <w:tcW w:w="3684" w:type="dxa"/>
            <w:gridSpan w:val="3"/>
            <w:vAlign w:val="center"/>
          </w:tcPr>
          <w:p w14:paraId="0D65BA80" w14:textId="77777777" w:rsidR="008441BC" w:rsidRPr="006F3367" w:rsidRDefault="008441BC" w:rsidP="005810E2">
            <w:pPr>
              <w:spacing w:before="120" w:after="120"/>
              <w:jc w:val="center"/>
              <w:rPr>
                <w:rFonts w:ascii="Arial" w:hAnsi="Arial" w:cs="Arial"/>
                <w:sz w:val="28"/>
                <w:szCs w:val="28"/>
              </w:rPr>
            </w:pPr>
            <w:r w:rsidRPr="006F3367">
              <w:rPr>
                <w:rFonts w:ascii="Arial" w:hAnsi="Arial" w:cs="Arial"/>
                <w:bCs/>
                <w:sz w:val="28"/>
                <w:szCs w:val="28"/>
              </w:rPr>
              <w:t>No disproportionate impact</w:t>
            </w:r>
          </w:p>
        </w:tc>
      </w:tr>
      <w:tr w:rsidR="003E64E0" w:rsidRPr="006F3367" w14:paraId="69AF3BEE" w14:textId="77777777" w:rsidTr="003E64E0">
        <w:trPr>
          <w:gridAfter w:val="1"/>
          <w:wAfter w:w="11" w:type="dxa"/>
          <w:trHeight w:val="404"/>
        </w:trPr>
        <w:tc>
          <w:tcPr>
            <w:tcW w:w="6234" w:type="dxa"/>
            <w:gridSpan w:val="12"/>
            <w:shd w:val="clear" w:color="auto" w:fill="BFBFBF"/>
          </w:tcPr>
          <w:p w14:paraId="19662C94" w14:textId="77777777" w:rsidR="003E64E0" w:rsidRPr="006F3367" w:rsidRDefault="003E64E0" w:rsidP="003E64E0">
            <w:pPr>
              <w:spacing w:before="120" w:after="120"/>
              <w:rPr>
                <w:rFonts w:ascii="Arial" w:hAnsi="Arial" w:cs="Arial"/>
                <w:bCs/>
                <w:sz w:val="28"/>
                <w:szCs w:val="28"/>
              </w:rPr>
            </w:pPr>
            <w:r w:rsidRPr="00F16C42">
              <w:rPr>
                <w:rFonts w:ascii="Arial" w:hAnsi="Arial" w:cs="Arial"/>
                <w:bCs/>
                <w:sz w:val="28"/>
                <w:szCs w:val="28"/>
              </w:rPr>
              <w:t>Age</w:t>
            </w:r>
            <w:r w:rsidRPr="006F3367">
              <w:rPr>
                <w:rFonts w:ascii="Arial" w:hAnsi="Arial" w:cs="Arial"/>
                <w:bCs/>
                <w:sz w:val="28"/>
                <w:szCs w:val="28"/>
              </w:rPr>
              <w:t xml:space="preserve"> </w:t>
            </w:r>
          </w:p>
        </w:tc>
        <w:tc>
          <w:tcPr>
            <w:tcW w:w="2127" w:type="dxa"/>
            <w:gridSpan w:val="2"/>
            <w:vAlign w:val="center"/>
          </w:tcPr>
          <w:p w14:paraId="7FC8DCA3"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57C5663B"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4AEFB994" w14:textId="55D93F8E" w:rsidR="003E64E0" w:rsidRPr="004E1BAE" w:rsidRDefault="00475FF5" w:rsidP="003E64E0">
            <w:pPr>
              <w:spacing w:before="120" w:after="120"/>
              <w:jc w:val="center"/>
              <w:rPr>
                <w:rFonts w:ascii="Arial" w:hAnsi="Arial" w:cs="Arial"/>
                <w:sz w:val="28"/>
                <w:szCs w:val="28"/>
              </w:rPr>
            </w:pPr>
            <w:r>
              <w:rPr>
                <w:rFonts w:ascii="Arial" w:hAnsi="Arial" w:cs="Arial"/>
                <w:sz w:val="28"/>
                <w:szCs w:val="28"/>
              </w:rPr>
              <w:t>X</w:t>
            </w:r>
          </w:p>
        </w:tc>
      </w:tr>
      <w:tr w:rsidR="003E64E0" w:rsidRPr="006F3367" w14:paraId="694D02A3" w14:textId="77777777" w:rsidTr="003E64E0">
        <w:trPr>
          <w:gridAfter w:val="1"/>
          <w:wAfter w:w="11" w:type="dxa"/>
          <w:trHeight w:val="351"/>
        </w:trPr>
        <w:tc>
          <w:tcPr>
            <w:tcW w:w="6234" w:type="dxa"/>
            <w:gridSpan w:val="12"/>
            <w:shd w:val="clear" w:color="auto" w:fill="BFBFBF"/>
          </w:tcPr>
          <w:p w14:paraId="029AF926" w14:textId="77777777" w:rsidR="003E64E0" w:rsidRPr="006F3367" w:rsidRDefault="003E64E0" w:rsidP="003E64E0">
            <w:pPr>
              <w:spacing w:before="120" w:after="120"/>
              <w:rPr>
                <w:rFonts w:ascii="Arial" w:hAnsi="Arial" w:cs="Arial"/>
                <w:bCs/>
                <w:sz w:val="28"/>
                <w:szCs w:val="28"/>
              </w:rPr>
            </w:pPr>
            <w:r w:rsidRPr="00F16C42">
              <w:rPr>
                <w:rFonts w:ascii="Arial" w:hAnsi="Arial" w:cs="Arial"/>
                <w:bCs/>
                <w:sz w:val="28"/>
                <w:szCs w:val="28"/>
              </w:rPr>
              <w:t>Disability and long-term conditions</w:t>
            </w:r>
          </w:p>
        </w:tc>
        <w:tc>
          <w:tcPr>
            <w:tcW w:w="2127" w:type="dxa"/>
            <w:gridSpan w:val="2"/>
            <w:vAlign w:val="center"/>
          </w:tcPr>
          <w:p w14:paraId="0E54D88F" w14:textId="2D1E4B93"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6804B0CE"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16FFAAED" w14:textId="36CD42E7" w:rsidR="003E64E0" w:rsidRDefault="00475FF5" w:rsidP="003E64E0">
            <w:pPr>
              <w:spacing w:before="120" w:after="120"/>
              <w:jc w:val="center"/>
            </w:pPr>
            <w:r>
              <w:rPr>
                <w:rFonts w:ascii="Arial" w:hAnsi="Arial" w:cs="Arial"/>
                <w:sz w:val="28"/>
                <w:szCs w:val="28"/>
              </w:rPr>
              <w:t>X</w:t>
            </w:r>
          </w:p>
        </w:tc>
      </w:tr>
      <w:tr w:rsidR="003E64E0" w:rsidRPr="006F3367" w14:paraId="0E2695C7" w14:textId="77777777" w:rsidTr="003E64E0">
        <w:trPr>
          <w:gridAfter w:val="1"/>
          <w:wAfter w:w="11" w:type="dxa"/>
          <w:trHeight w:val="378"/>
        </w:trPr>
        <w:tc>
          <w:tcPr>
            <w:tcW w:w="6234" w:type="dxa"/>
            <w:gridSpan w:val="12"/>
            <w:shd w:val="clear" w:color="auto" w:fill="BFBFBF"/>
          </w:tcPr>
          <w:p w14:paraId="4A6B1E6D" w14:textId="77777777" w:rsidR="003E64E0" w:rsidRPr="006F3367" w:rsidRDefault="003E64E0" w:rsidP="003E64E0">
            <w:pPr>
              <w:spacing w:before="120" w:after="120"/>
              <w:rPr>
                <w:rFonts w:ascii="Arial" w:hAnsi="Arial" w:cs="Arial"/>
                <w:bCs/>
                <w:sz w:val="28"/>
                <w:szCs w:val="28"/>
              </w:rPr>
            </w:pPr>
            <w:r>
              <w:rPr>
                <w:rFonts w:ascii="Arial" w:hAnsi="Arial" w:cs="Arial"/>
                <w:bCs/>
                <w:sz w:val="28"/>
                <w:szCs w:val="28"/>
              </w:rPr>
              <w:t>G</w:t>
            </w:r>
            <w:r w:rsidRPr="006F3367">
              <w:rPr>
                <w:rFonts w:ascii="Arial" w:hAnsi="Arial" w:cs="Arial"/>
                <w:bCs/>
                <w:sz w:val="28"/>
                <w:szCs w:val="28"/>
              </w:rPr>
              <w:t>ender reassignment</w:t>
            </w:r>
          </w:p>
        </w:tc>
        <w:tc>
          <w:tcPr>
            <w:tcW w:w="2127" w:type="dxa"/>
            <w:gridSpan w:val="2"/>
            <w:vAlign w:val="center"/>
          </w:tcPr>
          <w:p w14:paraId="0A7B1511"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2EE3DC02"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767C005B" w14:textId="5345F00E" w:rsidR="003E64E0" w:rsidRDefault="00475FF5" w:rsidP="003E64E0">
            <w:pPr>
              <w:spacing w:before="120" w:after="120"/>
              <w:jc w:val="center"/>
            </w:pPr>
            <w:r>
              <w:rPr>
                <w:rFonts w:ascii="Arial" w:hAnsi="Arial" w:cs="Arial"/>
                <w:sz w:val="28"/>
                <w:szCs w:val="28"/>
              </w:rPr>
              <w:t>X</w:t>
            </w:r>
          </w:p>
        </w:tc>
      </w:tr>
      <w:tr w:rsidR="003E64E0" w:rsidRPr="006F3367" w14:paraId="4CD6EE06" w14:textId="77777777" w:rsidTr="003E64E0">
        <w:trPr>
          <w:gridAfter w:val="1"/>
          <w:wAfter w:w="11" w:type="dxa"/>
          <w:trHeight w:val="372"/>
        </w:trPr>
        <w:tc>
          <w:tcPr>
            <w:tcW w:w="6234" w:type="dxa"/>
            <w:gridSpan w:val="12"/>
            <w:shd w:val="clear" w:color="auto" w:fill="BFBFBF"/>
          </w:tcPr>
          <w:p w14:paraId="794CAA5D" w14:textId="77777777" w:rsidR="003E64E0" w:rsidRPr="006F3367" w:rsidRDefault="003E64E0" w:rsidP="003E64E0">
            <w:pPr>
              <w:spacing w:before="120" w:after="120"/>
              <w:rPr>
                <w:rFonts w:ascii="Arial" w:hAnsi="Arial" w:cs="Arial"/>
                <w:bCs/>
                <w:sz w:val="28"/>
                <w:szCs w:val="28"/>
              </w:rPr>
            </w:pPr>
            <w:r w:rsidRPr="006F3367">
              <w:rPr>
                <w:rFonts w:ascii="Arial" w:hAnsi="Arial" w:cs="Arial"/>
                <w:bCs/>
                <w:sz w:val="28"/>
                <w:szCs w:val="28"/>
              </w:rPr>
              <w:t xml:space="preserve">Marriage </w:t>
            </w:r>
            <w:r>
              <w:rPr>
                <w:rFonts w:ascii="Arial" w:hAnsi="Arial" w:cs="Arial"/>
                <w:bCs/>
                <w:sz w:val="28"/>
                <w:szCs w:val="28"/>
              </w:rPr>
              <w:t>or</w:t>
            </w:r>
            <w:r w:rsidRPr="006F3367">
              <w:rPr>
                <w:rFonts w:ascii="Arial" w:hAnsi="Arial" w:cs="Arial"/>
                <w:bCs/>
                <w:sz w:val="28"/>
                <w:szCs w:val="28"/>
              </w:rPr>
              <w:t xml:space="preserve"> civil partnership</w:t>
            </w:r>
          </w:p>
        </w:tc>
        <w:tc>
          <w:tcPr>
            <w:tcW w:w="2127" w:type="dxa"/>
            <w:gridSpan w:val="2"/>
            <w:vAlign w:val="center"/>
          </w:tcPr>
          <w:p w14:paraId="0D309F09"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1D51C974"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65AA2EEC" w14:textId="071F94C9" w:rsidR="003E64E0" w:rsidRDefault="00475FF5" w:rsidP="003E64E0">
            <w:pPr>
              <w:spacing w:before="120" w:after="120"/>
              <w:jc w:val="center"/>
            </w:pPr>
            <w:r>
              <w:rPr>
                <w:rFonts w:ascii="Arial" w:hAnsi="Arial" w:cs="Arial"/>
                <w:sz w:val="28"/>
                <w:szCs w:val="28"/>
              </w:rPr>
              <w:t>X</w:t>
            </w:r>
          </w:p>
        </w:tc>
      </w:tr>
      <w:tr w:rsidR="003E64E0" w:rsidRPr="006F3367" w14:paraId="4463D56D" w14:textId="77777777" w:rsidTr="003E64E0">
        <w:trPr>
          <w:gridAfter w:val="1"/>
          <w:wAfter w:w="11" w:type="dxa"/>
          <w:trHeight w:val="351"/>
        </w:trPr>
        <w:tc>
          <w:tcPr>
            <w:tcW w:w="6234" w:type="dxa"/>
            <w:gridSpan w:val="12"/>
            <w:shd w:val="clear" w:color="auto" w:fill="BFBFBF"/>
          </w:tcPr>
          <w:p w14:paraId="6C76314C" w14:textId="77777777" w:rsidR="003E64E0" w:rsidRPr="006F3367" w:rsidRDefault="003E64E0" w:rsidP="003E64E0">
            <w:pPr>
              <w:spacing w:before="120" w:after="120"/>
              <w:rPr>
                <w:rFonts w:ascii="Arial" w:hAnsi="Arial" w:cs="Arial"/>
                <w:bCs/>
                <w:sz w:val="28"/>
                <w:szCs w:val="28"/>
              </w:rPr>
            </w:pPr>
            <w:r w:rsidRPr="006F3367">
              <w:rPr>
                <w:rFonts w:ascii="Arial" w:hAnsi="Arial" w:cs="Arial"/>
                <w:bCs/>
                <w:sz w:val="28"/>
                <w:szCs w:val="28"/>
              </w:rPr>
              <w:t>Pregnant women and people on parental leave</w:t>
            </w:r>
          </w:p>
        </w:tc>
        <w:tc>
          <w:tcPr>
            <w:tcW w:w="2127" w:type="dxa"/>
            <w:gridSpan w:val="2"/>
            <w:vAlign w:val="center"/>
          </w:tcPr>
          <w:p w14:paraId="0D4E17A4"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07ED98C4"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410A54CB" w14:textId="7B54329A" w:rsidR="003E64E0" w:rsidRDefault="00475FF5" w:rsidP="003E64E0">
            <w:pPr>
              <w:spacing w:before="120" w:after="120"/>
              <w:jc w:val="center"/>
            </w:pPr>
            <w:r>
              <w:rPr>
                <w:rFonts w:ascii="Arial" w:hAnsi="Arial" w:cs="Arial"/>
                <w:sz w:val="28"/>
                <w:szCs w:val="28"/>
              </w:rPr>
              <w:t>X</w:t>
            </w:r>
          </w:p>
        </w:tc>
      </w:tr>
      <w:tr w:rsidR="003E64E0" w:rsidRPr="006F3367" w14:paraId="3ED90817" w14:textId="77777777" w:rsidTr="003E64E0">
        <w:trPr>
          <w:gridAfter w:val="1"/>
          <w:wAfter w:w="11" w:type="dxa"/>
          <w:trHeight w:val="351"/>
        </w:trPr>
        <w:tc>
          <w:tcPr>
            <w:tcW w:w="6234" w:type="dxa"/>
            <w:gridSpan w:val="12"/>
            <w:shd w:val="clear" w:color="auto" w:fill="BFBFBF"/>
          </w:tcPr>
          <w:p w14:paraId="44FF7CBB" w14:textId="77777777" w:rsidR="003E64E0" w:rsidRPr="006F3367" w:rsidRDefault="003E64E0" w:rsidP="003E64E0">
            <w:pPr>
              <w:spacing w:before="120" w:after="120"/>
              <w:rPr>
                <w:rFonts w:ascii="Arial" w:hAnsi="Arial" w:cs="Arial"/>
                <w:bCs/>
                <w:sz w:val="28"/>
                <w:szCs w:val="28"/>
              </w:rPr>
            </w:pPr>
            <w:r w:rsidRPr="00F16C42">
              <w:rPr>
                <w:rFonts w:ascii="Arial" w:hAnsi="Arial" w:cs="Arial"/>
                <w:bCs/>
                <w:sz w:val="28"/>
                <w:szCs w:val="28"/>
              </w:rPr>
              <w:t>Sexual orientation</w:t>
            </w:r>
          </w:p>
        </w:tc>
        <w:tc>
          <w:tcPr>
            <w:tcW w:w="2127" w:type="dxa"/>
            <w:gridSpan w:val="2"/>
            <w:vAlign w:val="center"/>
          </w:tcPr>
          <w:p w14:paraId="1860EC60"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5958DB91"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40EC2876" w14:textId="11D8C69C" w:rsidR="003E64E0" w:rsidRDefault="00475FF5" w:rsidP="003E64E0">
            <w:pPr>
              <w:spacing w:before="120" w:after="120"/>
              <w:jc w:val="center"/>
            </w:pPr>
            <w:r>
              <w:rPr>
                <w:rFonts w:ascii="Arial" w:hAnsi="Arial" w:cs="Arial"/>
                <w:sz w:val="28"/>
                <w:szCs w:val="28"/>
              </w:rPr>
              <w:t>X</w:t>
            </w:r>
          </w:p>
        </w:tc>
      </w:tr>
      <w:tr w:rsidR="003E64E0" w:rsidRPr="006F3367" w14:paraId="3EAB4A55" w14:textId="77777777" w:rsidTr="003E64E0">
        <w:trPr>
          <w:gridAfter w:val="1"/>
          <w:wAfter w:w="11" w:type="dxa"/>
          <w:trHeight w:val="351"/>
        </w:trPr>
        <w:tc>
          <w:tcPr>
            <w:tcW w:w="6234" w:type="dxa"/>
            <w:gridSpan w:val="12"/>
            <w:shd w:val="clear" w:color="auto" w:fill="BFBFBF"/>
          </w:tcPr>
          <w:p w14:paraId="2718304D" w14:textId="77777777" w:rsidR="003E64E0" w:rsidRPr="006F3367" w:rsidRDefault="003E64E0" w:rsidP="003E64E0">
            <w:pPr>
              <w:spacing w:before="120" w:after="120"/>
              <w:rPr>
                <w:rFonts w:ascii="Arial" w:hAnsi="Arial" w:cs="Arial"/>
                <w:bCs/>
                <w:sz w:val="28"/>
                <w:szCs w:val="28"/>
              </w:rPr>
            </w:pPr>
            <w:r w:rsidRPr="00F16C42">
              <w:rPr>
                <w:rFonts w:ascii="Arial" w:hAnsi="Arial" w:cs="Arial"/>
                <w:bCs/>
                <w:sz w:val="28"/>
                <w:szCs w:val="28"/>
              </w:rPr>
              <w:lastRenderedPageBreak/>
              <w:t>Race</w:t>
            </w:r>
          </w:p>
        </w:tc>
        <w:tc>
          <w:tcPr>
            <w:tcW w:w="2127" w:type="dxa"/>
            <w:gridSpan w:val="2"/>
            <w:vAlign w:val="center"/>
          </w:tcPr>
          <w:p w14:paraId="6601BA8F"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6B5EEFD1"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34230609" w14:textId="2CEB7DD9" w:rsidR="003E64E0" w:rsidRDefault="00475FF5" w:rsidP="003E64E0">
            <w:pPr>
              <w:spacing w:before="120" w:after="120"/>
              <w:jc w:val="center"/>
            </w:pPr>
            <w:r>
              <w:rPr>
                <w:rFonts w:ascii="Arial" w:hAnsi="Arial" w:cs="Arial"/>
                <w:sz w:val="28"/>
                <w:szCs w:val="28"/>
              </w:rPr>
              <w:t>X</w:t>
            </w:r>
          </w:p>
        </w:tc>
      </w:tr>
      <w:tr w:rsidR="003E64E0" w:rsidRPr="006F3367" w14:paraId="60EDF85E" w14:textId="77777777" w:rsidTr="003E64E0">
        <w:trPr>
          <w:gridAfter w:val="1"/>
          <w:wAfter w:w="11" w:type="dxa"/>
          <w:trHeight w:val="351"/>
        </w:trPr>
        <w:tc>
          <w:tcPr>
            <w:tcW w:w="6234" w:type="dxa"/>
            <w:gridSpan w:val="12"/>
            <w:shd w:val="clear" w:color="auto" w:fill="BFBFBF"/>
          </w:tcPr>
          <w:p w14:paraId="4C4F6829" w14:textId="77777777" w:rsidR="003E64E0" w:rsidRPr="006F3367" w:rsidRDefault="003E64E0" w:rsidP="003E64E0">
            <w:pPr>
              <w:spacing w:before="120" w:after="120"/>
              <w:rPr>
                <w:rFonts w:ascii="Arial" w:hAnsi="Arial" w:cs="Arial"/>
                <w:bCs/>
                <w:sz w:val="28"/>
                <w:szCs w:val="28"/>
              </w:rPr>
            </w:pPr>
            <w:r w:rsidRPr="00F16C42">
              <w:rPr>
                <w:rFonts w:ascii="Arial" w:hAnsi="Arial" w:cs="Arial"/>
                <w:bCs/>
                <w:sz w:val="28"/>
                <w:szCs w:val="28"/>
              </w:rPr>
              <w:t>Religion or belief</w:t>
            </w:r>
          </w:p>
        </w:tc>
        <w:tc>
          <w:tcPr>
            <w:tcW w:w="2127" w:type="dxa"/>
            <w:gridSpan w:val="2"/>
            <w:vAlign w:val="center"/>
          </w:tcPr>
          <w:p w14:paraId="1D5BB919"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62D8C381"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30D11A62" w14:textId="3AE2D97C" w:rsidR="003E64E0" w:rsidRDefault="00475FF5" w:rsidP="003E64E0">
            <w:pPr>
              <w:spacing w:before="120" w:after="120"/>
              <w:jc w:val="center"/>
            </w:pPr>
            <w:r>
              <w:rPr>
                <w:rFonts w:ascii="Arial" w:hAnsi="Arial" w:cs="Arial"/>
                <w:sz w:val="28"/>
                <w:szCs w:val="28"/>
              </w:rPr>
              <w:t>X</w:t>
            </w:r>
          </w:p>
        </w:tc>
      </w:tr>
      <w:tr w:rsidR="003E64E0" w14:paraId="5DC20174" w14:textId="77777777" w:rsidTr="003E64E0">
        <w:trPr>
          <w:gridAfter w:val="1"/>
          <w:wAfter w:w="11" w:type="dxa"/>
          <w:trHeight w:val="351"/>
        </w:trPr>
        <w:tc>
          <w:tcPr>
            <w:tcW w:w="6234" w:type="dxa"/>
            <w:gridSpan w:val="12"/>
            <w:shd w:val="clear" w:color="auto" w:fill="BFBFBF"/>
          </w:tcPr>
          <w:p w14:paraId="245E1507" w14:textId="77777777" w:rsidR="003E64E0" w:rsidRPr="006F3367" w:rsidRDefault="003E64E0" w:rsidP="003E64E0">
            <w:pPr>
              <w:spacing w:before="120" w:after="120"/>
              <w:rPr>
                <w:rFonts w:ascii="Arial" w:hAnsi="Arial" w:cs="Arial"/>
                <w:bCs/>
                <w:sz w:val="28"/>
                <w:szCs w:val="28"/>
              </w:rPr>
            </w:pPr>
            <w:r w:rsidRPr="00F16C42">
              <w:rPr>
                <w:rFonts w:ascii="Arial" w:hAnsi="Arial" w:cs="Arial"/>
                <w:bCs/>
                <w:sz w:val="28"/>
                <w:szCs w:val="28"/>
              </w:rPr>
              <w:t>Sex (Gender)</w:t>
            </w:r>
          </w:p>
        </w:tc>
        <w:tc>
          <w:tcPr>
            <w:tcW w:w="2127" w:type="dxa"/>
            <w:gridSpan w:val="2"/>
            <w:vAlign w:val="center"/>
          </w:tcPr>
          <w:p w14:paraId="48597014" w14:textId="77777777" w:rsidR="003E64E0" w:rsidRDefault="003E64E0" w:rsidP="003E64E0">
            <w:pPr>
              <w:spacing w:before="120" w:after="120"/>
              <w:jc w:val="center"/>
            </w:pPr>
            <w:r w:rsidRPr="006F3367">
              <w:rPr>
                <w:rFonts w:ascii="Arial" w:hAnsi="Arial" w:cs="Arial"/>
                <w:sz w:val="28"/>
                <w:szCs w:val="28"/>
              </w:rPr>
              <w:sym w:font="Wingdings" w:char="F0A8"/>
            </w:r>
          </w:p>
        </w:tc>
        <w:tc>
          <w:tcPr>
            <w:tcW w:w="2267" w:type="dxa"/>
            <w:gridSpan w:val="2"/>
            <w:vAlign w:val="center"/>
          </w:tcPr>
          <w:p w14:paraId="2A2D947F" w14:textId="77777777" w:rsidR="003E64E0" w:rsidRDefault="003E64E0" w:rsidP="003E64E0">
            <w:pPr>
              <w:spacing w:before="120" w:after="120"/>
              <w:jc w:val="center"/>
            </w:pPr>
            <w:r w:rsidRPr="006F3367">
              <w:rPr>
                <w:rFonts w:ascii="Arial" w:hAnsi="Arial" w:cs="Arial"/>
                <w:sz w:val="28"/>
                <w:szCs w:val="28"/>
              </w:rPr>
              <w:sym w:font="Wingdings" w:char="F0A8"/>
            </w:r>
          </w:p>
        </w:tc>
        <w:tc>
          <w:tcPr>
            <w:tcW w:w="3684" w:type="dxa"/>
            <w:gridSpan w:val="3"/>
          </w:tcPr>
          <w:p w14:paraId="31A68ED3" w14:textId="1A2728F4" w:rsidR="003E64E0" w:rsidRDefault="00475FF5" w:rsidP="003E64E0">
            <w:pPr>
              <w:spacing w:before="120" w:after="120"/>
              <w:jc w:val="center"/>
            </w:pPr>
            <w:r>
              <w:rPr>
                <w:rFonts w:ascii="Arial" w:hAnsi="Arial" w:cs="Arial"/>
                <w:sz w:val="28"/>
                <w:szCs w:val="28"/>
              </w:rPr>
              <w:t>X</w:t>
            </w:r>
          </w:p>
        </w:tc>
      </w:tr>
      <w:tr w:rsidR="008441BC" w:rsidRPr="006F3367" w14:paraId="4A3487E1" w14:textId="77777777" w:rsidTr="003E64E0">
        <w:trPr>
          <w:gridAfter w:val="2"/>
          <w:wAfter w:w="42" w:type="dxa"/>
          <w:trHeight w:val="313"/>
        </w:trPr>
        <w:tc>
          <w:tcPr>
            <w:tcW w:w="381" w:type="dxa"/>
            <w:gridSpan w:val="2"/>
            <w:shd w:val="clear" w:color="auto" w:fill="BFBFBF"/>
          </w:tcPr>
          <w:p w14:paraId="1D07533C" w14:textId="77777777" w:rsidR="008441BC" w:rsidRPr="006F3367" w:rsidRDefault="008441BC" w:rsidP="006D74D4">
            <w:pPr>
              <w:spacing w:before="120" w:after="120" w:line="240" w:lineRule="auto"/>
              <w:rPr>
                <w:rFonts w:ascii="Arial" w:hAnsi="Arial" w:cs="Arial"/>
                <w:b/>
                <w:bCs/>
                <w:sz w:val="28"/>
                <w:szCs w:val="28"/>
              </w:rPr>
            </w:pPr>
            <w:r>
              <w:rPr>
                <w:rFonts w:ascii="Arial" w:hAnsi="Arial" w:cs="Arial"/>
                <w:b/>
                <w:bCs/>
                <w:sz w:val="28"/>
                <w:szCs w:val="28"/>
              </w:rPr>
              <w:t>8</w:t>
            </w:r>
          </w:p>
        </w:tc>
        <w:tc>
          <w:tcPr>
            <w:tcW w:w="13900" w:type="dxa"/>
            <w:gridSpan w:val="16"/>
            <w:shd w:val="clear" w:color="auto" w:fill="BFBFBF"/>
          </w:tcPr>
          <w:p w14:paraId="3D10D7D3" w14:textId="77777777" w:rsidR="008441BC" w:rsidRPr="00D55267" w:rsidRDefault="008441BC" w:rsidP="006D74D4">
            <w:pPr>
              <w:spacing w:before="120" w:after="120" w:line="240" w:lineRule="auto"/>
              <w:rPr>
                <w:rFonts w:ascii="Arial" w:hAnsi="Arial" w:cs="Arial"/>
                <w:b/>
                <w:bCs/>
                <w:sz w:val="28"/>
                <w:szCs w:val="28"/>
              </w:rPr>
            </w:pPr>
            <w:r w:rsidRPr="006F3367">
              <w:rPr>
                <w:rFonts w:ascii="Arial" w:hAnsi="Arial" w:cs="Arial"/>
                <w:b/>
                <w:bCs/>
                <w:sz w:val="28"/>
                <w:szCs w:val="28"/>
              </w:rPr>
              <w:t xml:space="preserve">Details of anticipated </w:t>
            </w:r>
            <w:r w:rsidRPr="006F3367">
              <w:rPr>
                <w:rFonts w:ascii="Arial" w:hAnsi="Arial" w:cs="Arial"/>
                <w:b/>
                <w:bCs/>
                <w:sz w:val="28"/>
                <w:szCs w:val="28"/>
                <w:u w:val="single"/>
              </w:rPr>
              <w:t>negative</w:t>
            </w:r>
            <w:r w:rsidRPr="006F3367">
              <w:rPr>
                <w:rFonts w:ascii="Arial" w:hAnsi="Arial" w:cs="Arial"/>
                <w:b/>
                <w:bCs/>
                <w:sz w:val="28"/>
                <w:szCs w:val="28"/>
              </w:rPr>
              <w:t xml:space="preserve"> impacts</w:t>
            </w:r>
            <w:r>
              <w:rPr>
                <w:rFonts w:ascii="Arial" w:hAnsi="Arial" w:cs="Arial"/>
                <w:b/>
                <w:bCs/>
                <w:sz w:val="28"/>
                <w:szCs w:val="28"/>
              </w:rPr>
              <w:t>.</w:t>
            </w:r>
            <w:r w:rsidRPr="006F3367">
              <w:rPr>
                <w:rFonts w:ascii="Arial" w:hAnsi="Arial" w:cs="Arial"/>
                <w:b/>
                <w:bCs/>
                <w:sz w:val="28"/>
                <w:szCs w:val="28"/>
              </w:rPr>
              <w:t xml:space="preserve"> </w:t>
            </w:r>
            <w:r>
              <w:rPr>
                <w:rFonts w:ascii="Arial" w:hAnsi="Arial" w:cs="Arial"/>
                <w:b/>
                <w:bCs/>
                <w:sz w:val="28"/>
                <w:szCs w:val="28"/>
              </w:rPr>
              <w:t xml:space="preserve"> </w:t>
            </w:r>
          </w:p>
        </w:tc>
      </w:tr>
      <w:tr w:rsidR="008441BC" w:rsidRPr="006F3367" w14:paraId="14128628" w14:textId="77777777" w:rsidTr="003E64E0">
        <w:trPr>
          <w:gridAfter w:val="2"/>
          <w:wAfter w:w="42" w:type="dxa"/>
          <w:trHeight w:val="783"/>
        </w:trPr>
        <w:tc>
          <w:tcPr>
            <w:tcW w:w="341" w:type="dxa"/>
            <w:vMerge w:val="restart"/>
            <w:shd w:val="clear" w:color="auto" w:fill="BFBFBF"/>
            <w:vAlign w:val="center"/>
          </w:tcPr>
          <w:p w14:paraId="5C4D8E7D" w14:textId="77777777" w:rsidR="008441BC" w:rsidRPr="006F3367" w:rsidRDefault="008441BC" w:rsidP="00DE4171">
            <w:pPr>
              <w:numPr>
                <w:ilvl w:val="0"/>
                <w:numId w:val="3"/>
              </w:numPr>
              <w:spacing w:after="0" w:line="240" w:lineRule="auto"/>
              <w:jc w:val="center"/>
              <w:rPr>
                <w:rFonts w:ascii="Arial" w:hAnsi="Arial" w:cs="Arial"/>
                <w:bCs/>
                <w:sz w:val="28"/>
                <w:szCs w:val="28"/>
              </w:rPr>
            </w:pPr>
          </w:p>
        </w:tc>
        <w:tc>
          <w:tcPr>
            <w:tcW w:w="2134" w:type="dxa"/>
            <w:gridSpan w:val="4"/>
          </w:tcPr>
          <w:p w14:paraId="266043C1"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Negative impact:</w:t>
            </w:r>
          </w:p>
        </w:tc>
        <w:tc>
          <w:tcPr>
            <w:tcW w:w="1312" w:type="dxa"/>
            <w:gridSpan w:val="3"/>
            <w:vAlign w:val="center"/>
          </w:tcPr>
          <w:p w14:paraId="5613FDA2" w14:textId="5DBDE8FE" w:rsidR="008441BC" w:rsidRPr="0084701A" w:rsidRDefault="00D37CAB" w:rsidP="00017007">
            <w:pPr>
              <w:rPr>
                <w:rFonts w:ascii="Arial" w:hAnsi="Arial" w:cs="Arial"/>
                <w:bCs/>
                <w:sz w:val="28"/>
                <w:szCs w:val="28"/>
              </w:rPr>
            </w:pPr>
            <w:r w:rsidRPr="0084701A">
              <w:rPr>
                <w:rFonts w:ascii="Arial" w:hAnsi="Arial" w:cs="Arial"/>
                <w:bCs/>
                <w:sz w:val="28"/>
                <w:szCs w:val="28"/>
              </w:rPr>
              <w:t>n/a</w:t>
            </w:r>
          </w:p>
        </w:tc>
        <w:tc>
          <w:tcPr>
            <w:tcW w:w="10494" w:type="dxa"/>
            <w:gridSpan w:val="10"/>
            <w:vAlign w:val="center"/>
          </w:tcPr>
          <w:p w14:paraId="57F6045F" w14:textId="429F8CE3" w:rsidR="008441BC" w:rsidRPr="0084701A" w:rsidRDefault="00520B68" w:rsidP="00017007">
            <w:pPr>
              <w:rPr>
                <w:rFonts w:ascii="Arial" w:hAnsi="Arial" w:cs="Arial"/>
                <w:bCs/>
                <w:sz w:val="28"/>
                <w:szCs w:val="28"/>
              </w:rPr>
            </w:pPr>
            <w:r w:rsidRPr="0084701A">
              <w:rPr>
                <w:rFonts w:ascii="Arial" w:hAnsi="Arial" w:cs="Arial"/>
                <w:bCs/>
                <w:sz w:val="28"/>
                <w:szCs w:val="28"/>
              </w:rPr>
              <w:t>n/a</w:t>
            </w:r>
          </w:p>
        </w:tc>
      </w:tr>
      <w:tr w:rsidR="008441BC" w:rsidRPr="006F3367" w14:paraId="1CED7F91" w14:textId="77777777" w:rsidTr="003E64E0">
        <w:trPr>
          <w:gridAfter w:val="2"/>
          <w:wAfter w:w="42" w:type="dxa"/>
          <w:trHeight w:val="477"/>
        </w:trPr>
        <w:tc>
          <w:tcPr>
            <w:tcW w:w="341" w:type="dxa"/>
            <w:vMerge/>
            <w:shd w:val="clear" w:color="auto" w:fill="BFBFBF"/>
            <w:vAlign w:val="center"/>
          </w:tcPr>
          <w:p w14:paraId="25B1779D" w14:textId="77777777" w:rsidR="008441BC" w:rsidRPr="006F3367" w:rsidRDefault="008441BC" w:rsidP="00DE4171">
            <w:pPr>
              <w:numPr>
                <w:ilvl w:val="0"/>
                <w:numId w:val="3"/>
              </w:numPr>
              <w:spacing w:after="0" w:line="240" w:lineRule="auto"/>
              <w:jc w:val="center"/>
              <w:rPr>
                <w:rFonts w:ascii="Arial" w:hAnsi="Arial" w:cs="Arial"/>
                <w:bCs/>
                <w:sz w:val="28"/>
                <w:szCs w:val="28"/>
              </w:rPr>
            </w:pPr>
          </w:p>
        </w:tc>
        <w:tc>
          <w:tcPr>
            <w:tcW w:w="2134" w:type="dxa"/>
            <w:gridSpan w:val="4"/>
          </w:tcPr>
          <w:p w14:paraId="244675AA"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Mitigating action:</w:t>
            </w:r>
          </w:p>
        </w:tc>
        <w:tc>
          <w:tcPr>
            <w:tcW w:w="1312" w:type="dxa"/>
            <w:gridSpan w:val="3"/>
            <w:vAlign w:val="center"/>
          </w:tcPr>
          <w:p w14:paraId="3E1CB401" w14:textId="3636A5C5" w:rsidR="008441BC" w:rsidRPr="0084701A" w:rsidRDefault="005810E2" w:rsidP="00017007">
            <w:pPr>
              <w:rPr>
                <w:rFonts w:ascii="Arial" w:hAnsi="Arial" w:cs="Arial"/>
                <w:bCs/>
                <w:sz w:val="28"/>
                <w:szCs w:val="28"/>
              </w:rPr>
            </w:pPr>
            <w:r w:rsidRPr="0084701A">
              <w:rPr>
                <w:rFonts w:ascii="Arial" w:hAnsi="Arial" w:cs="Arial"/>
                <w:bCs/>
                <w:sz w:val="28"/>
                <w:szCs w:val="28"/>
              </w:rPr>
              <w:t>None</w:t>
            </w:r>
          </w:p>
        </w:tc>
        <w:tc>
          <w:tcPr>
            <w:tcW w:w="10494" w:type="dxa"/>
            <w:gridSpan w:val="10"/>
            <w:vAlign w:val="center"/>
          </w:tcPr>
          <w:p w14:paraId="6E325B82" w14:textId="7DAF2CBA" w:rsidR="008441BC" w:rsidRPr="0084701A" w:rsidRDefault="00017007" w:rsidP="00017007">
            <w:pPr>
              <w:rPr>
                <w:rFonts w:ascii="Arial" w:hAnsi="Arial" w:cs="Arial"/>
                <w:bCs/>
                <w:sz w:val="28"/>
                <w:szCs w:val="28"/>
              </w:rPr>
            </w:pPr>
            <w:r w:rsidRPr="0084701A">
              <w:rPr>
                <w:rFonts w:ascii="Arial" w:hAnsi="Arial" w:cs="Arial"/>
                <w:bCs/>
                <w:sz w:val="28"/>
                <w:szCs w:val="28"/>
              </w:rPr>
              <w:t>None</w:t>
            </w:r>
          </w:p>
        </w:tc>
      </w:tr>
      <w:tr w:rsidR="008441BC" w:rsidRPr="006F3367" w14:paraId="0ED16593" w14:textId="77777777" w:rsidTr="003E64E0">
        <w:trPr>
          <w:gridAfter w:val="2"/>
          <w:wAfter w:w="42" w:type="dxa"/>
          <w:trHeight w:val="776"/>
        </w:trPr>
        <w:tc>
          <w:tcPr>
            <w:tcW w:w="341" w:type="dxa"/>
            <w:vMerge/>
            <w:shd w:val="clear" w:color="auto" w:fill="BFBFBF"/>
            <w:vAlign w:val="center"/>
          </w:tcPr>
          <w:p w14:paraId="5E43A289" w14:textId="77777777" w:rsidR="008441BC" w:rsidRPr="006F3367" w:rsidRDefault="008441BC" w:rsidP="00DE4171">
            <w:pPr>
              <w:numPr>
                <w:ilvl w:val="0"/>
                <w:numId w:val="3"/>
              </w:numPr>
              <w:spacing w:after="0" w:line="240" w:lineRule="auto"/>
              <w:jc w:val="center"/>
              <w:rPr>
                <w:rFonts w:ascii="Arial" w:hAnsi="Arial" w:cs="Arial"/>
                <w:bCs/>
                <w:sz w:val="28"/>
                <w:szCs w:val="28"/>
              </w:rPr>
            </w:pPr>
          </w:p>
        </w:tc>
        <w:tc>
          <w:tcPr>
            <w:tcW w:w="980" w:type="dxa"/>
            <w:gridSpan w:val="2"/>
          </w:tcPr>
          <w:p w14:paraId="63BF38D6" w14:textId="677E5D87"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Age</w:t>
            </w:r>
          </w:p>
        </w:tc>
        <w:tc>
          <w:tcPr>
            <w:tcW w:w="1383" w:type="dxa"/>
            <w:gridSpan w:val="3"/>
          </w:tcPr>
          <w:p w14:paraId="39F44621" w14:textId="7A569AD2"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Disability</w:t>
            </w:r>
          </w:p>
        </w:tc>
        <w:tc>
          <w:tcPr>
            <w:tcW w:w="1407" w:type="dxa"/>
            <w:gridSpan w:val="3"/>
          </w:tcPr>
          <w:p w14:paraId="6B333867" w14:textId="642F016D"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Marriage</w:t>
            </w:r>
            <w:r>
              <w:rPr>
                <w:rFonts w:ascii="Arial" w:hAnsi="Arial" w:cs="Arial"/>
                <w:bCs/>
                <w:szCs w:val="28"/>
              </w:rPr>
              <w:t xml:space="preserve"> or civil partnership</w:t>
            </w:r>
          </w:p>
        </w:tc>
        <w:tc>
          <w:tcPr>
            <w:tcW w:w="1523" w:type="dxa"/>
          </w:tcPr>
          <w:p w14:paraId="2707AE26" w14:textId="3F02A98B"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Pregnancy</w:t>
            </w:r>
            <w:r>
              <w:rPr>
                <w:rFonts w:ascii="Arial" w:hAnsi="Arial" w:cs="Arial"/>
                <w:bCs/>
                <w:szCs w:val="28"/>
              </w:rPr>
              <w:t xml:space="preserve"> and maternity</w:t>
            </w:r>
          </w:p>
        </w:tc>
        <w:tc>
          <w:tcPr>
            <w:tcW w:w="1323" w:type="dxa"/>
            <w:gridSpan w:val="3"/>
          </w:tcPr>
          <w:p w14:paraId="6CB09C7A" w14:textId="2C75D1E9" w:rsidR="008441BC" w:rsidRPr="006F3367" w:rsidRDefault="008441BC" w:rsidP="00CA3A15">
            <w:pPr>
              <w:rPr>
                <w:rFonts w:ascii="Arial" w:hAnsi="Arial" w:cs="Arial"/>
                <w:sz w:val="28"/>
                <w:szCs w:val="28"/>
              </w:rPr>
            </w:pPr>
            <w:r w:rsidRPr="006F3367">
              <w:rPr>
                <w:rFonts w:ascii="Arial" w:hAnsi="Arial" w:cs="Arial"/>
                <w:sz w:val="28"/>
                <w:szCs w:val="28"/>
              </w:rPr>
              <w:sym w:font="Wingdings" w:char="F0A8"/>
            </w:r>
            <w:r w:rsidRPr="00CB5823">
              <w:rPr>
                <w:rFonts w:ascii="Arial" w:hAnsi="Arial" w:cs="Arial"/>
              </w:rPr>
              <w:t>Sex</w:t>
            </w:r>
            <w:r>
              <w:rPr>
                <w:rFonts w:ascii="Arial" w:hAnsi="Arial" w:cs="Arial"/>
              </w:rPr>
              <w:t xml:space="preserve"> (Gender)</w:t>
            </w:r>
          </w:p>
        </w:tc>
        <w:tc>
          <w:tcPr>
            <w:tcW w:w="2130" w:type="dxa"/>
            <w:gridSpan w:val="2"/>
          </w:tcPr>
          <w:p w14:paraId="4E6FE8C2" w14:textId="75D6EBF7"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Sexual orientation</w:t>
            </w:r>
            <w:r>
              <w:rPr>
                <w:rFonts w:ascii="Arial" w:hAnsi="Arial" w:cs="Arial"/>
                <w:bCs/>
                <w:szCs w:val="28"/>
              </w:rPr>
              <w:t xml:space="preserve">   </w:t>
            </w:r>
          </w:p>
        </w:tc>
        <w:tc>
          <w:tcPr>
            <w:tcW w:w="1541" w:type="dxa"/>
          </w:tcPr>
          <w:p w14:paraId="36413ECE" w14:textId="51276076" w:rsidR="008441BC" w:rsidRPr="006F2F1D" w:rsidRDefault="008441BC" w:rsidP="00CA3A15">
            <w:pPr>
              <w:rPr>
                <w:rFonts w:ascii="Arial" w:hAnsi="Arial" w:cs="Arial"/>
              </w:rPr>
            </w:pPr>
            <w:r w:rsidRPr="006F3367">
              <w:rPr>
                <w:rFonts w:ascii="Arial" w:hAnsi="Arial" w:cs="Arial"/>
                <w:sz w:val="28"/>
                <w:szCs w:val="28"/>
              </w:rPr>
              <w:sym w:font="Wingdings" w:char="F0A8"/>
            </w:r>
            <w:r w:rsidRPr="006F2F1D">
              <w:rPr>
                <w:rFonts w:ascii="Arial" w:hAnsi="Arial" w:cs="Arial"/>
              </w:rPr>
              <w:t>Gender reassignment</w:t>
            </w:r>
          </w:p>
        </w:tc>
        <w:tc>
          <w:tcPr>
            <w:tcW w:w="1257" w:type="dxa"/>
          </w:tcPr>
          <w:p w14:paraId="001346FF" w14:textId="6EAC60E9"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Pr>
                <w:rFonts w:ascii="Arial" w:hAnsi="Arial" w:cs="Arial"/>
                <w:bCs/>
                <w:szCs w:val="28"/>
              </w:rPr>
              <w:t>Race</w:t>
            </w:r>
          </w:p>
        </w:tc>
        <w:tc>
          <w:tcPr>
            <w:tcW w:w="2396" w:type="dxa"/>
          </w:tcPr>
          <w:p w14:paraId="7E975629" w14:textId="660EC6E0" w:rsidR="008441BC" w:rsidRPr="006F3367" w:rsidRDefault="008441BC" w:rsidP="00CA3A15">
            <w:pPr>
              <w:rPr>
                <w:rFonts w:ascii="Arial" w:hAnsi="Arial" w:cs="Arial"/>
                <w:bCs/>
                <w:szCs w:val="28"/>
              </w:rPr>
            </w:pPr>
            <w:r w:rsidRPr="006F3367">
              <w:rPr>
                <w:rFonts w:ascii="Arial" w:hAnsi="Arial" w:cs="Arial"/>
                <w:sz w:val="28"/>
                <w:szCs w:val="28"/>
              </w:rPr>
              <w:sym w:font="Wingdings" w:char="F0A8"/>
            </w:r>
            <w:r w:rsidRPr="006F3367">
              <w:rPr>
                <w:rFonts w:ascii="Arial" w:hAnsi="Arial" w:cs="Arial"/>
                <w:bCs/>
                <w:szCs w:val="28"/>
              </w:rPr>
              <w:t>Religion</w:t>
            </w:r>
            <w:r>
              <w:rPr>
                <w:rFonts w:ascii="Arial" w:hAnsi="Arial" w:cs="Arial"/>
                <w:bCs/>
                <w:szCs w:val="28"/>
              </w:rPr>
              <w:t xml:space="preserve"> or belief</w:t>
            </w:r>
            <w:r w:rsidRPr="006F3367">
              <w:rPr>
                <w:rFonts w:ascii="Arial" w:hAnsi="Arial" w:cs="Arial"/>
                <w:bCs/>
                <w:szCs w:val="28"/>
              </w:rPr>
              <w:t xml:space="preserve"> </w:t>
            </w:r>
          </w:p>
        </w:tc>
      </w:tr>
      <w:tr w:rsidR="008441BC" w:rsidRPr="006F3367" w14:paraId="5D2EFC6E" w14:textId="77777777" w:rsidTr="006D74D4">
        <w:trPr>
          <w:trHeight w:val="526"/>
        </w:trPr>
        <w:tc>
          <w:tcPr>
            <w:tcW w:w="14323" w:type="dxa"/>
            <w:gridSpan w:val="20"/>
            <w:tcBorders>
              <w:bottom w:val="single" w:sz="4" w:space="0" w:color="auto"/>
            </w:tcBorders>
            <w:shd w:val="clear" w:color="auto" w:fill="BFBFBF"/>
          </w:tcPr>
          <w:p w14:paraId="6E5565CB" w14:textId="77777777" w:rsidR="008441BC" w:rsidRPr="00D660D4" w:rsidRDefault="008441BC" w:rsidP="00CA3A15">
            <w:pPr>
              <w:spacing w:after="0" w:line="240" w:lineRule="auto"/>
              <w:rPr>
                <w:rFonts w:ascii="Arial" w:hAnsi="Arial" w:cs="Arial"/>
                <w:b/>
                <w:bCs/>
                <w:sz w:val="26"/>
                <w:szCs w:val="26"/>
              </w:rPr>
            </w:pPr>
            <w:r>
              <w:rPr>
                <w:rFonts w:ascii="Arial" w:hAnsi="Arial" w:cs="Arial"/>
                <w:b/>
                <w:sz w:val="28"/>
                <w:szCs w:val="26"/>
              </w:rPr>
              <w:t xml:space="preserve">9. </w:t>
            </w:r>
            <w:r w:rsidRPr="00D660D4">
              <w:rPr>
                <w:rFonts w:ascii="Arial" w:hAnsi="Arial" w:cs="Arial"/>
                <w:b/>
                <w:sz w:val="28"/>
                <w:szCs w:val="26"/>
              </w:rPr>
              <w:t>Have all negative impacts identified in the table above been mitigated against with appropriate action?</w:t>
            </w:r>
          </w:p>
        </w:tc>
      </w:tr>
      <w:tr w:rsidR="008441BC" w:rsidRPr="006F3367" w14:paraId="64A99FF1" w14:textId="77777777" w:rsidTr="003E64E0">
        <w:trPr>
          <w:trHeight w:val="526"/>
        </w:trPr>
        <w:tc>
          <w:tcPr>
            <w:tcW w:w="1447" w:type="dxa"/>
            <w:gridSpan w:val="4"/>
            <w:tcBorders>
              <w:top w:val="single" w:sz="4" w:space="0" w:color="auto"/>
              <w:bottom w:val="single" w:sz="4" w:space="0" w:color="auto"/>
              <w:right w:val="nil"/>
            </w:tcBorders>
            <w:shd w:val="clear" w:color="auto" w:fill="FFFFFF"/>
          </w:tcPr>
          <w:p w14:paraId="6E96E026" w14:textId="77777777" w:rsidR="008441BC" w:rsidRPr="006F3367" w:rsidRDefault="008441BC" w:rsidP="006D74D4">
            <w:pPr>
              <w:spacing w:before="120" w:after="120"/>
              <w:rPr>
                <w:rFonts w:ascii="Arial" w:hAnsi="Arial" w:cs="Arial"/>
                <w:i/>
                <w:sz w:val="28"/>
                <w:szCs w:val="28"/>
              </w:rPr>
            </w:pPr>
            <w:r w:rsidRPr="006F3367">
              <w:rPr>
                <w:rFonts w:ascii="Arial" w:hAnsi="Arial" w:cs="Arial"/>
                <w:sz w:val="28"/>
                <w:szCs w:val="28"/>
              </w:rPr>
              <w:sym w:font="Wingdings" w:char="F0A8"/>
            </w:r>
            <w:r w:rsidRPr="006F3367">
              <w:rPr>
                <w:rFonts w:ascii="Arial" w:hAnsi="Arial" w:cs="Arial"/>
                <w:sz w:val="28"/>
                <w:szCs w:val="28"/>
              </w:rPr>
              <w:t xml:space="preserve"> </w:t>
            </w:r>
            <w:r w:rsidRPr="006F3367">
              <w:rPr>
                <w:rFonts w:ascii="Arial" w:hAnsi="Arial" w:cs="Arial"/>
                <w:i/>
                <w:sz w:val="28"/>
                <w:szCs w:val="28"/>
              </w:rPr>
              <w:t>Yes</w:t>
            </w:r>
          </w:p>
        </w:tc>
        <w:tc>
          <w:tcPr>
            <w:tcW w:w="2114" w:type="dxa"/>
            <w:gridSpan w:val="3"/>
            <w:tcBorders>
              <w:top w:val="single" w:sz="4" w:space="0" w:color="auto"/>
              <w:left w:val="nil"/>
              <w:bottom w:val="single" w:sz="4" w:space="0" w:color="auto"/>
              <w:right w:val="nil"/>
            </w:tcBorders>
            <w:shd w:val="clear" w:color="auto" w:fill="FFFFFF"/>
          </w:tcPr>
          <w:p w14:paraId="2D2209FE" w14:textId="77777777" w:rsidR="008441BC" w:rsidRPr="006F3367" w:rsidRDefault="008441BC" w:rsidP="006D74D4">
            <w:pPr>
              <w:spacing w:before="120" w:after="120"/>
              <w:rPr>
                <w:rFonts w:ascii="Arial" w:hAnsi="Arial" w:cs="Arial"/>
                <w:sz w:val="28"/>
                <w:szCs w:val="28"/>
              </w:rPr>
            </w:pPr>
            <w:r w:rsidRPr="006F3367">
              <w:rPr>
                <w:rFonts w:ascii="Arial" w:hAnsi="Arial" w:cs="Arial"/>
                <w:sz w:val="28"/>
                <w:szCs w:val="28"/>
              </w:rPr>
              <w:sym w:font="Wingdings" w:char="F0A8"/>
            </w:r>
            <w:r w:rsidRPr="006F3367">
              <w:rPr>
                <w:rFonts w:ascii="Arial" w:hAnsi="Arial" w:cs="Arial"/>
                <w:sz w:val="28"/>
                <w:szCs w:val="28"/>
              </w:rPr>
              <w:t xml:space="preserve"> </w:t>
            </w:r>
            <w:r w:rsidRPr="006F3367">
              <w:rPr>
                <w:rFonts w:ascii="Arial" w:hAnsi="Arial" w:cs="Arial"/>
                <w:i/>
                <w:sz w:val="28"/>
                <w:szCs w:val="28"/>
              </w:rPr>
              <w:t>No</w:t>
            </w:r>
          </w:p>
        </w:tc>
        <w:tc>
          <w:tcPr>
            <w:tcW w:w="2265" w:type="dxa"/>
            <w:gridSpan w:val="4"/>
            <w:tcBorders>
              <w:top w:val="single" w:sz="4" w:space="0" w:color="auto"/>
              <w:left w:val="nil"/>
              <w:bottom w:val="single" w:sz="4" w:space="0" w:color="auto"/>
            </w:tcBorders>
            <w:shd w:val="clear" w:color="auto" w:fill="FFFFFF"/>
          </w:tcPr>
          <w:p w14:paraId="0DE6163D" w14:textId="1A01212C" w:rsidR="008441BC" w:rsidRPr="006F3367" w:rsidRDefault="004E1BAE" w:rsidP="006D74D4">
            <w:pPr>
              <w:spacing w:before="120" w:after="120"/>
              <w:rPr>
                <w:rFonts w:ascii="Arial" w:hAnsi="Arial" w:cs="Arial"/>
                <w:sz w:val="28"/>
                <w:szCs w:val="28"/>
              </w:rPr>
            </w:pPr>
            <w:r>
              <w:rPr>
                <w:rFonts w:ascii="Arial" w:hAnsi="Arial" w:cs="Arial"/>
                <w:sz w:val="28"/>
                <w:szCs w:val="28"/>
              </w:rPr>
              <w:t>X</w:t>
            </w:r>
            <w:r w:rsidR="008441BC" w:rsidRPr="006F3367">
              <w:rPr>
                <w:rFonts w:ascii="Arial" w:hAnsi="Arial" w:cs="Arial"/>
                <w:sz w:val="28"/>
                <w:szCs w:val="28"/>
              </w:rPr>
              <w:t xml:space="preserve"> N/A</w:t>
            </w:r>
          </w:p>
        </w:tc>
        <w:tc>
          <w:tcPr>
            <w:tcW w:w="8497" w:type="dxa"/>
            <w:gridSpan w:val="9"/>
            <w:tcBorders>
              <w:top w:val="single" w:sz="4" w:space="0" w:color="auto"/>
              <w:left w:val="nil"/>
              <w:bottom w:val="single" w:sz="4" w:space="0" w:color="auto"/>
            </w:tcBorders>
            <w:shd w:val="clear" w:color="auto" w:fill="FFFFFF"/>
          </w:tcPr>
          <w:p w14:paraId="4EEFE825" w14:textId="77777777" w:rsidR="008441BC" w:rsidRPr="006F3367" w:rsidRDefault="008441BC" w:rsidP="006D74D4">
            <w:pPr>
              <w:spacing w:before="120" w:after="120"/>
              <w:rPr>
                <w:rFonts w:ascii="Arial" w:hAnsi="Arial" w:cs="Arial"/>
                <w:sz w:val="28"/>
                <w:szCs w:val="28"/>
              </w:rPr>
            </w:pPr>
            <w:r w:rsidRPr="006F3367">
              <w:rPr>
                <w:rFonts w:ascii="Arial" w:hAnsi="Arial" w:cs="Arial"/>
                <w:i/>
                <w:sz w:val="28"/>
                <w:szCs w:val="28"/>
              </w:rPr>
              <w:t>If no, please explain why:</w:t>
            </w:r>
          </w:p>
        </w:tc>
      </w:tr>
    </w:tbl>
    <w:p w14:paraId="27BE21DE" w14:textId="27F6A436" w:rsidR="008441BC" w:rsidRPr="006F2F1D" w:rsidRDefault="008441BC" w:rsidP="006D74D4">
      <w:pPr>
        <w:pBdr>
          <w:bottom w:val="single" w:sz="4" w:space="1" w:color="auto"/>
        </w:pBdr>
        <w:spacing w:before="120" w:after="120"/>
        <w:rPr>
          <w:rFonts w:ascii="Arial" w:hAnsi="Arial" w:cs="Arial"/>
          <w:b/>
          <w:sz w:val="28"/>
          <w:szCs w:val="28"/>
        </w:rPr>
      </w:pPr>
      <w:r w:rsidRPr="006F2F1D">
        <w:rPr>
          <w:rFonts w:ascii="Arial" w:hAnsi="Arial" w:cs="Arial"/>
          <w:b/>
          <w:sz w:val="28"/>
          <w:szCs w:val="28"/>
        </w:rPr>
        <w:t>Section 5 – Recommendations and monitoring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2F1D" w14:paraId="04BCFECD" w14:textId="77777777" w:rsidTr="00CA3A15">
        <w:tc>
          <w:tcPr>
            <w:tcW w:w="14281" w:type="dxa"/>
            <w:shd w:val="clear" w:color="auto" w:fill="BFBFBF"/>
          </w:tcPr>
          <w:p w14:paraId="442619EA" w14:textId="77777777" w:rsidR="008441BC" w:rsidRPr="006F2F1D" w:rsidRDefault="008441BC" w:rsidP="006D74D4">
            <w:pPr>
              <w:spacing w:before="120" w:after="120" w:line="240" w:lineRule="auto"/>
              <w:rPr>
                <w:rFonts w:ascii="Arial" w:hAnsi="Arial" w:cs="Arial"/>
                <w:b/>
                <w:sz w:val="28"/>
                <w:szCs w:val="28"/>
              </w:rPr>
            </w:pPr>
            <w:r w:rsidRPr="006F2F1D">
              <w:rPr>
                <w:rFonts w:ascii="Arial" w:hAnsi="Arial" w:cs="Arial"/>
                <w:b/>
                <w:sz w:val="28"/>
                <w:szCs w:val="28"/>
              </w:rPr>
              <w:t xml:space="preserve">10. How has the EIA helped to shape the </w:t>
            </w:r>
            <w:r>
              <w:rPr>
                <w:rFonts w:ascii="Arial" w:hAnsi="Arial" w:cs="Arial"/>
                <w:b/>
                <w:sz w:val="28"/>
                <w:szCs w:val="28"/>
              </w:rPr>
              <w:t xml:space="preserve">strategy, </w:t>
            </w:r>
            <w:r w:rsidRPr="006F2F1D">
              <w:rPr>
                <w:rFonts w:ascii="Arial" w:hAnsi="Arial" w:cs="Arial"/>
                <w:b/>
                <w:sz w:val="28"/>
                <w:szCs w:val="28"/>
              </w:rPr>
              <w:t xml:space="preserve">policy, </w:t>
            </w:r>
            <w:r>
              <w:rPr>
                <w:rFonts w:ascii="Arial" w:hAnsi="Arial" w:cs="Arial"/>
                <w:b/>
                <w:sz w:val="28"/>
                <w:szCs w:val="28"/>
              </w:rPr>
              <w:t xml:space="preserve">procedure, project </w:t>
            </w:r>
            <w:r w:rsidRPr="006F2F1D">
              <w:rPr>
                <w:rFonts w:ascii="Arial" w:hAnsi="Arial" w:cs="Arial"/>
                <w:b/>
                <w:sz w:val="28"/>
                <w:szCs w:val="28"/>
              </w:rPr>
              <w:t xml:space="preserve">or affected the recommendation or decision? </w:t>
            </w:r>
          </w:p>
        </w:tc>
      </w:tr>
      <w:tr w:rsidR="008441BC" w:rsidRPr="006F3367" w14:paraId="2F29D8C9" w14:textId="77777777" w:rsidTr="00CA3A15">
        <w:tc>
          <w:tcPr>
            <w:tcW w:w="14281" w:type="dxa"/>
          </w:tcPr>
          <w:p w14:paraId="6187BB50" w14:textId="06829585" w:rsidR="003E64E0" w:rsidRPr="003E64E0" w:rsidRDefault="00556897" w:rsidP="006D74D4">
            <w:pPr>
              <w:spacing w:before="120" w:after="120"/>
              <w:rPr>
                <w:rFonts w:ascii="Arial" w:hAnsi="Arial" w:cs="Arial"/>
                <w:bCs/>
                <w:sz w:val="28"/>
                <w:szCs w:val="28"/>
              </w:rPr>
            </w:pPr>
            <w:r>
              <w:rPr>
                <w:rFonts w:ascii="Arial" w:hAnsi="Arial" w:cs="Arial"/>
                <w:bCs/>
                <w:sz w:val="28"/>
                <w:szCs w:val="28"/>
              </w:rPr>
              <w:t xml:space="preserve">Ensured that the most vulnerable are identified and </w:t>
            </w:r>
            <w:r w:rsidR="00EE5A69">
              <w:rPr>
                <w:rFonts w:ascii="Arial" w:hAnsi="Arial" w:cs="Arial"/>
                <w:bCs/>
                <w:sz w:val="28"/>
                <w:szCs w:val="28"/>
              </w:rPr>
              <w:t xml:space="preserve">appropriately </w:t>
            </w:r>
            <w:r>
              <w:rPr>
                <w:rFonts w:ascii="Arial" w:hAnsi="Arial" w:cs="Arial"/>
                <w:bCs/>
                <w:sz w:val="28"/>
                <w:szCs w:val="28"/>
              </w:rPr>
              <w:t>supported</w:t>
            </w:r>
            <w:r w:rsidR="00EE5A69">
              <w:rPr>
                <w:rFonts w:ascii="Arial" w:hAnsi="Arial" w:cs="Arial"/>
                <w:bCs/>
                <w:sz w:val="28"/>
                <w:szCs w:val="28"/>
              </w:rPr>
              <w:t>.</w:t>
            </w:r>
          </w:p>
        </w:tc>
      </w:tr>
    </w:tbl>
    <w:p w14:paraId="6C65B6B1" w14:textId="77777777" w:rsidR="008441BC" w:rsidRDefault="008441BC" w:rsidP="006D74D4">
      <w:pPr>
        <w:pBdr>
          <w:bottom w:val="single" w:sz="4" w:space="1" w:color="auto"/>
        </w:pBdr>
        <w:spacing w:before="120" w:after="120"/>
        <w:rPr>
          <w:rFonts w:ascii="Arial" w:hAnsi="Arial" w:cs="Arial"/>
          <w:bCs/>
          <w:sz w:val="28"/>
          <w:szCs w:val="28"/>
        </w:rPr>
      </w:pPr>
      <w:r>
        <w:rPr>
          <w:rFonts w:ascii="Arial" w:hAnsi="Arial" w:cs="Arial"/>
          <w:b/>
          <w:sz w:val="28"/>
          <w:szCs w:val="28"/>
        </w:rPr>
        <w:t>Section 6</w:t>
      </w:r>
      <w:r w:rsidRPr="00FB0012">
        <w:rPr>
          <w:rFonts w:ascii="Arial" w:hAnsi="Arial" w:cs="Arial"/>
          <w:b/>
          <w:sz w:val="28"/>
          <w:szCs w:val="28"/>
        </w:rPr>
        <w:t xml:space="preserve"> </w:t>
      </w:r>
      <w:r>
        <w:rPr>
          <w:rFonts w:ascii="Arial" w:hAnsi="Arial" w:cs="Arial"/>
          <w:b/>
          <w:sz w:val="28"/>
          <w:szCs w:val="28"/>
        </w:rPr>
        <w:t xml:space="preserve">Approval </w:t>
      </w:r>
    </w:p>
    <w:p w14:paraId="151E8449" w14:textId="77777777" w:rsidR="008441BC" w:rsidRDefault="008441BC" w:rsidP="006D74D4">
      <w:pPr>
        <w:spacing w:before="120" w:after="120"/>
        <w:rPr>
          <w:rFonts w:ascii="Arial" w:hAnsi="Arial" w:cs="Arial"/>
          <w:sz w:val="28"/>
          <w:szCs w:val="28"/>
        </w:rPr>
      </w:pPr>
      <w:r>
        <w:rPr>
          <w:rFonts w:ascii="Arial" w:hAnsi="Arial" w:cs="Arial"/>
          <w:bCs/>
          <w:sz w:val="28"/>
          <w:szCs w:val="28"/>
        </w:rPr>
        <w:lastRenderedPageBreak/>
        <w:t xml:space="preserve">Please note the assessment should be reviewed and approved by the appropriate Head of Service </w:t>
      </w:r>
      <w:r w:rsidRPr="002931C6">
        <w:rPr>
          <w:rFonts w:ascii="Arial" w:hAnsi="Arial" w:cs="Arial"/>
          <w:b/>
          <w:bCs/>
          <w:sz w:val="28"/>
          <w:szCs w:val="28"/>
        </w:rPr>
        <w:t>before</w:t>
      </w:r>
      <w:r>
        <w:rPr>
          <w:rFonts w:ascii="Arial" w:hAnsi="Arial" w:cs="Arial"/>
          <w:b/>
          <w:bCs/>
          <w:sz w:val="28"/>
          <w:szCs w:val="28"/>
        </w:rPr>
        <w:t xml:space="preserve"> </w:t>
      </w:r>
      <w:r w:rsidRPr="00FA3067">
        <w:rPr>
          <w:rFonts w:ascii="Arial" w:hAnsi="Arial" w:cs="Arial"/>
          <w:sz w:val="28"/>
          <w:szCs w:val="28"/>
        </w:rPr>
        <w:t>the</w:t>
      </w:r>
      <w:r>
        <w:rPr>
          <w:rFonts w:ascii="Arial" w:hAnsi="Arial" w:cs="Arial"/>
          <w:bCs/>
          <w:sz w:val="28"/>
          <w:szCs w:val="28"/>
        </w:rPr>
        <w:t xml:space="preserve"> </w:t>
      </w:r>
      <w:r>
        <w:rPr>
          <w:rFonts w:ascii="Arial" w:hAnsi="Arial" w:cs="Arial"/>
          <w:sz w:val="28"/>
          <w:szCs w:val="28"/>
        </w:rPr>
        <w:t xml:space="preserve">Committee report (if required) is produced.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418"/>
        <w:gridCol w:w="8363"/>
      </w:tblGrid>
      <w:tr w:rsidR="008441BC" w:rsidRPr="006F3367" w14:paraId="7C4B128C" w14:textId="77777777" w:rsidTr="00E602F9">
        <w:trPr>
          <w:trHeight w:val="158"/>
        </w:trPr>
        <w:tc>
          <w:tcPr>
            <w:tcW w:w="4536" w:type="dxa"/>
            <w:vMerge w:val="restart"/>
            <w:shd w:val="clear" w:color="auto" w:fill="BFBFBF"/>
          </w:tcPr>
          <w:p w14:paraId="4EC5B238" w14:textId="77777777" w:rsidR="008441BC" w:rsidRPr="006F3367" w:rsidRDefault="008441BC" w:rsidP="00CA3A15">
            <w:pPr>
              <w:rPr>
                <w:rFonts w:ascii="Arial" w:hAnsi="Arial" w:cs="Arial"/>
                <w:bCs/>
                <w:sz w:val="28"/>
                <w:szCs w:val="28"/>
              </w:rPr>
            </w:pPr>
            <w:r w:rsidRPr="006F3367">
              <w:rPr>
                <w:rFonts w:ascii="Arial" w:hAnsi="Arial" w:cs="Arial"/>
                <w:bCs/>
                <w:sz w:val="28"/>
                <w:szCs w:val="28"/>
              </w:rPr>
              <w:t>Reviewed by Head of Service</w:t>
            </w:r>
          </w:p>
        </w:tc>
        <w:tc>
          <w:tcPr>
            <w:tcW w:w="1418" w:type="dxa"/>
            <w:shd w:val="clear" w:color="auto" w:fill="FFFFFF"/>
          </w:tcPr>
          <w:p w14:paraId="1152F60C" w14:textId="77777777" w:rsidR="008441BC" w:rsidRPr="006F3367" w:rsidRDefault="008441BC" w:rsidP="00CA3A15">
            <w:pPr>
              <w:rPr>
                <w:rFonts w:ascii="Arial" w:hAnsi="Arial" w:cs="Arial"/>
                <w:sz w:val="28"/>
                <w:szCs w:val="28"/>
              </w:rPr>
            </w:pPr>
            <w:r w:rsidRPr="006F3367">
              <w:rPr>
                <w:rFonts w:ascii="Arial" w:hAnsi="Arial" w:cs="Arial"/>
                <w:sz w:val="28"/>
                <w:szCs w:val="28"/>
              </w:rPr>
              <w:t>Name:</w:t>
            </w:r>
          </w:p>
        </w:tc>
        <w:tc>
          <w:tcPr>
            <w:tcW w:w="8363" w:type="dxa"/>
            <w:shd w:val="clear" w:color="auto" w:fill="FFFFFF"/>
          </w:tcPr>
          <w:p w14:paraId="36B5ECD2" w14:textId="25D70283" w:rsidR="008441BC" w:rsidRPr="006F3367" w:rsidRDefault="00EE5A69" w:rsidP="00E602F9">
            <w:pPr>
              <w:rPr>
                <w:rFonts w:ascii="Arial" w:hAnsi="Arial" w:cs="Arial"/>
                <w:sz w:val="28"/>
                <w:szCs w:val="28"/>
              </w:rPr>
            </w:pPr>
            <w:r>
              <w:rPr>
                <w:rFonts w:ascii="Arial" w:hAnsi="Arial" w:cs="Arial"/>
                <w:sz w:val="28"/>
                <w:szCs w:val="28"/>
              </w:rPr>
              <w:t>Jason Dhesi</w:t>
            </w:r>
          </w:p>
        </w:tc>
      </w:tr>
      <w:tr w:rsidR="008441BC" w:rsidRPr="006F3367" w14:paraId="2E422B4D" w14:textId="77777777" w:rsidTr="00E602F9">
        <w:trPr>
          <w:trHeight w:val="157"/>
        </w:trPr>
        <w:tc>
          <w:tcPr>
            <w:tcW w:w="4536" w:type="dxa"/>
            <w:vMerge/>
            <w:shd w:val="clear" w:color="auto" w:fill="BFBFBF"/>
          </w:tcPr>
          <w:p w14:paraId="67137207" w14:textId="77777777" w:rsidR="008441BC" w:rsidRPr="006F3367" w:rsidRDefault="008441BC" w:rsidP="00CA3A15">
            <w:pPr>
              <w:rPr>
                <w:rFonts w:ascii="Arial" w:hAnsi="Arial" w:cs="Arial"/>
                <w:bCs/>
                <w:sz w:val="28"/>
                <w:szCs w:val="28"/>
                <w:u w:val="single"/>
              </w:rPr>
            </w:pPr>
          </w:p>
        </w:tc>
        <w:tc>
          <w:tcPr>
            <w:tcW w:w="1418" w:type="dxa"/>
            <w:shd w:val="clear" w:color="auto" w:fill="FFFFFF"/>
          </w:tcPr>
          <w:p w14:paraId="700A6968" w14:textId="77777777" w:rsidR="008441BC" w:rsidRPr="006F3367" w:rsidRDefault="008441BC" w:rsidP="00CA3A15">
            <w:pPr>
              <w:rPr>
                <w:rFonts w:ascii="Arial" w:hAnsi="Arial" w:cs="Arial"/>
                <w:sz w:val="28"/>
                <w:szCs w:val="28"/>
              </w:rPr>
            </w:pPr>
            <w:r w:rsidRPr="006F3367">
              <w:rPr>
                <w:rFonts w:ascii="Arial" w:hAnsi="Arial" w:cs="Arial"/>
                <w:sz w:val="28"/>
                <w:szCs w:val="28"/>
              </w:rPr>
              <w:t>Date:</w:t>
            </w:r>
          </w:p>
        </w:tc>
        <w:tc>
          <w:tcPr>
            <w:tcW w:w="8363" w:type="dxa"/>
            <w:shd w:val="clear" w:color="auto" w:fill="FFFFFF"/>
          </w:tcPr>
          <w:p w14:paraId="5A7AA614" w14:textId="1007BCC5" w:rsidR="008441BC" w:rsidRPr="006F3367" w:rsidRDefault="00EE5A69" w:rsidP="00CA3A15">
            <w:pPr>
              <w:rPr>
                <w:rFonts w:ascii="Arial" w:hAnsi="Arial" w:cs="Arial"/>
                <w:sz w:val="28"/>
                <w:szCs w:val="28"/>
              </w:rPr>
            </w:pPr>
            <w:r>
              <w:rPr>
                <w:rFonts w:ascii="Arial" w:hAnsi="Arial" w:cs="Arial"/>
                <w:sz w:val="28"/>
                <w:szCs w:val="28"/>
              </w:rPr>
              <w:t>March 2026</w:t>
            </w:r>
          </w:p>
        </w:tc>
      </w:tr>
    </w:tbl>
    <w:p w14:paraId="1B11CA3D" w14:textId="3591E301" w:rsidR="00B82EDD" w:rsidRDefault="008441BC">
      <w:r>
        <w:rPr>
          <w:rFonts w:ascii="Arial" w:hAnsi="Arial" w:cs="Arial"/>
          <w:sz w:val="28"/>
          <w:szCs w:val="28"/>
        </w:rPr>
        <w:t>If further information regarding this assessment is required, please contact the Lead Officer who completed the assessment.</w:t>
      </w:r>
    </w:p>
    <w:sectPr w:rsidR="00B82EDD" w:rsidSect="00F37D5D">
      <w:footerReference w:type="default" r:id="rId13"/>
      <w:headerReference w:type="first" r:id="rId14"/>
      <w:pgSz w:w="16838" w:h="11906" w:orient="landscape" w:code="9"/>
      <w:pgMar w:top="1134" w:right="1134" w:bottom="1134"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AD14" w14:textId="77777777" w:rsidR="008E5AD7" w:rsidRDefault="008E5AD7" w:rsidP="008441BC">
      <w:pPr>
        <w:spacing w:after="0" w:line="240" w:lineRule="auto"/>
      </w:pPr>
      <w:r>
        <w:separator/>
      </w:r>
    </w:p>
  </w:endnote>
  <w:endnote w:type="continuationSeparator" w:id="0">
    <w:p w14:paraId="78FCEB3B" w14:textId="77777777" w:rsidR="008E5AD7" w:rsidRDefault="008E5AD7" w:rsidP="0084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82032"/>
      <w:docPartObj>
        <w:docPartGallery w:val="Page Numbers (Bottom of Page)"/>
        <w:docPartUnique/>
      </w:docPartObj>
    </w:sdtPr>
    <w:sdtEndPr>
      <w:rPr>
        <w:noProof/>
      </w:rPr>
    </w:sdtEndPr>
    <w:sdtContent>
      <w:p w14:paraId="2ECFB973" w14:textId="06133E5B" w:rsidR="008441BC" w:rsidRDefault="00844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2CE304" w14:textId="5403A242" w:rsidR="008441BC" w:rsidRDefault="0084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FAF5" w14:textId="77777777" w:rsidR="008E5AD7" w:rsidRDefault="008E5AD7" w:rsidP="008441BC">
      <w:pPr>
        <w:spacing w:after="0" w:line="240" w:lineRule="auto"/>
      </w:pPr>
      <w:r>
        <w:separator/>
      </w:r>
    </w:p>
  </w:footnote>
  <w:footnote w:type="continuationSeparator" w:id="0">
    <w:p w14:paraId="6119DDDA" w14:textId="77777777" w:rsidR="008E5AD7" w:rsidRDefault="008E5AD7" w:rsidP="0084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5C34" w14:textId="04E392AF" w:rsidR="001E4B19" w:rsidRDefault="001E4B19">
    <w:pPr>
      <w:pStyle w:val="Header"/>
    </w:pPr>
    <w:r w:rsidRPr="00E45FAA">
      <w:rPr>
        <w:noProof/>
        <w:lang w:eastAsia="en-GB"/>
      </w:rPr>
      <w:drawing>
        <wp:anchor distT="0" distB="0" distL="114300" distR="114300" simplePos="0" relativeHeight="251657728" behindDoc="0" locked="0" layoutInCell="1" allowOverlap="1" wp14:anchorId="297EFC4C" wp14:editId="014786C4">
          <wp:simplePos x="0" y="0"/>
          <wp:positionH relativeFrom="column">
            <wp:posOffset>8046720</wp:posOffset>
          </wp:positionH>
          <wp:positionV relativeFrom="paragraph">
            <wp:posOffset>-137795</wp:posOffset>
          </wp:positionV>
          <wp:extent cx="978535" cy="1384300"/>
          <wp:effectExtent l="0" t="0" r="0" b="0"/>
          <wp:wrapSquare wrapText="bothSides"/>
          <wp:docPr id="350" name="Picture 350" descr="A logo of a ci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50" descr="A logo of a city counci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23C0"/>
    <w:multiLevelType w:val="multilevel"/>
    <w:tmpl w:val="8D7A0D22"/>
    <w:lvl w:ilvl="0">
      <w:start w:val="1"/>
      <w:numFmt w:val="bullet"/>
      <w:lvlText w:val=""/>
      <w:lvlJc w:val="left"/>
      <w:pPr>
        <w:ind w:left="495" w:hanging="495"/>
      </w:pPr>
      <w:rPr>
        <w:rFonts w:ascii="Symbol" w:hAnsi="Symbol"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69E5616"/>
    <w:multiLevelType w:val="multilevel"/>
    <w:tmpl w:val="16C4E614"/>
    <w:lvl w:ilvl="0">
      <w:start w:val="1"/>
      <w:numFmt w:val="decimal"/>
      <w:lvlText w:val="%1.0"/>
      <w:lvlJc w:val="left"/>
      <w:pPr>
        <w:ind w:left="495" w:hanging="495"/>
      </w:pPr>
      <w:rPr>
        <w:rFonts w:hint="default"/>
        <w:sz w:val="28"/>
        <w:szCs w:val="28"/>
      </w:rPr>
    </w:lvl>
    <w:lvl w:ilvl="1">
      <w:start w:val="1"/>
      <w:numFmt w:val="decimal"/>
      <w:lvlText w:val="%1.%2"/>
      <w:lvlJc w:val="left"/>
      <w:pPr>
        <w:ind w:left="1062"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C760B1"/>
    <w:multiLevelType w:val="hybridMultilevel"/>
    <w:tmpl w:val="77CA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229A"/>
    <w:multiLevelType w:val="hybridMultilevel"/>
    <w:tmpl w:val="5A40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079E6"/>
    <w:multiLevelType w:val="hybridMultilevel"/>
    <w:tmpl w:val="615A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F040D"/>
    <w:multiLevelType w:val="hybridMultilevel"/>
    <w:tmpl w:val="0AC6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717C3"/>
    <w:multiLevelType w:val="hybridMultilevel"/>
    <w:tmpl w:val="9130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E506A"/>
    <w:multiLevelType w:val="hybridMultilevel"/>
    <w:tmpl w:val="5DB8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85232"/>
    <w:multiLevelType w:val="hybridMultilevel"/>
    <w:tmpl w:val="266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885D3D"/>
    <w:multiLevelType w:val="multilevel"/>
    <w:tmpl w:val="8D7A0D22"/>
    <w:lvl w:ilvl="0">
      <w:start w:val="1"/>
      <w:numFmt w:val="bullet"/>
      <w:lvlText w:val=""/>
      <w:lvlJc w:val="left"/>
      <w:pPr>
        <w:ind w:left="495" w:hanging="495"/>
      </w:pPr>
      <w:rPr>
        <w:rFonts w:ascii="Symbol" w:hAnsi="Symbol"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6FD1AF0"/>
    <w:multiLevelType w:val="hybridMultilevel"/>
    <w:tmpl w:val="6720B9D2"/>
    <w:lvl w:ilvl="0" w:tplc="49362ED2">
      <w:start w:val="1"/>
      <w:numFmt w:val="decimal"/>
      <w:lvlText w:val="%1."/>
      <w:lvlJc w:val="left"/>
      <w:pPr>
        <w:ind w:left="360" w:hanging="360"/>
      </w:pPr>
      <w:rPr>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4B3C97"/>
    <w:multiLevelType w:val="hybridMultilevel"/>
    <w:tmpl w:val="351038C8"/>
    <w:lvl w:ilvl="0" w:tplc="DD1AACC6">
      <w:start w:val="1"/>
      <w:numFmt w:val="bullet"/>
      <w:lvlText w:val="•"/>
      <w:lvlJc w:val="left"/>
      <w:pPr>
        <w:tabs>
          <w:tab w:val="num" w:pos="720"/>
        </w:tabs>
        <w:ind w:left="720" w:hanging="360"/>
      </w:pPr>
      <w:rPr>
        <w:rFonts w:ascii="Times New Roman" w:hAnsi="Times New Roman" w:hint="default"/>
      </w:rPr>
    </w:lvl>
    <w:lvl w:ilvl="1" w:tplc="B73CEAB6" w:tentative="1">
      <w:start w:val="1"/>
      <w:numFmt w:val="bullet"/>
      <w:lvlText w:val="•"/>
      <w:lvlJc w:val="left"/>
      <w:pPr>
        <w:tabs>
          <w:tab w:val="num" w:pos="1440"/>
        </w:tabs>
        <w:ind w:left="1440" w:hanging="360"/>
      </w:pPr>
      <w:rPr>
        <w:rFonts w:ascii="Times New Roman" w:hAnsi="Times New Roman" w:hint="default"/>
      </w:rPr>
    </w:lvl>
    <w:lvl w:ilvl="2" w:tplc="E5FED224" w:tentative="1">
      <w:start w:val="1"/>
      <w:numFmt w:val="bullet"/>
      <w:lvlText w:val="•"/>
      <w:lvlJc w:val="left"/>
      <w:pPr>
        <w:tabs>
          <w:tab w:val="num" w:pos="2160"/>
        </w:tabs>
        <w:ind w:left="2160" w:hanging="360"/>
      </w:pPr>
      <w:rPr>
        <w:rFonts w:ascii="Times New Roman" w:hAnsi="Times New Roman" w:hint="default"/>
      </w:rPr>
    </w:lvl>
    <w:lvl w:ilvl="3" w:tplc="5288C470" w:tentative="1">
      <w:start w:val="1"/>
      <w:numFmt w:val="bullet"/>
      <w:lvlText w:val="•"/>
      <w:lvlJc w:val="left"/>
      <w:pPr>
        <w:tabs>
          <w:tab w:val="num" w:pos="2880"/>
        </w:tabs>
        <w:ind w:left="2880" w:hanging="360"/>
      </w:pPr>
      <w:rPr>
        <w:rFonts w:ascii="Times New Roman" w:hAnsi="Times New Roman" w:hint="default"/>
      </w:rPr>
    </w:lvl>
    <w:lvl w:ilvl="4" w:tplc="765E5F1A" w:tentative="1">
      <w:start w:val="1"/>
      <w:numFmt w:val="bullet"/>
      <w:lvlText w:val="•"/>
      <w:lvlJc w:val="left"/>
      <w:pPr>
        <w:tabs>
          <w:tab w:val="num" w:pos="3600"/>
        </w:tabs>
        <w:ind w:left="3600" w:hanging="360"/>
      </w:pPr>
      <w:rPr>
        <w:rFonts w:ascii="Times New Roman" w:hAnsi="Times New Roman" w:hint="default"/>
      </w:rPr>
    </w:lvl>
    <w:lvl w:ilvl="5" w:tplc="C9D8DF08" w:tentative="1">
      <w:start w:val="1"/>
      <w:numFmt w:val="bullet"/>
      <w:lvlText w:val="•"/>
      <w:lvlJc w:val="left"/>
      <w:pPr>
        <w:tabs>
          <w:tab w:val="num" w:pos="4320"/>
        </w:tabs>
        <w:ind w:left="4320" w:hanging="360"/>
      </w:pPr>
      <w:rPr>
        <w:rFonts w:ascii="Times New Roman" w:hAnsi="Times New Roman" w:hint="default"/>
      </w:rPr>
    </w:lvl>
    <w:lvl w:ilvl="6" w:tplc="D25C8B92" w:tentative="1">
      <w:start w:val="1"/>
      <w:numFmt w:val="bullet"/>
      <w:lvlText w:val="•"/>
      <w:lvlJc w:val="left"/>
      <w:pPr>
        <w:tabs>
          <w:tab w:val="num" w:pos="5040"/>
        </w:tabs>
        <w:ind w:left="5040" w:hanging="360"/>
      </w:pPr>
      <w:rPr>
        <w:rFonts w:ascii="Times New Roman" w:hAnsi="Times New Roman" w:hint="default"/>
      </w:rPr>
    </w:lvl>
    <w:lvl w:ilvl="7" w:tplc="FEACC4C2" w:tentative="1">
      <w:start w:val="1"/>
      <w:numFmt w:val="bullet"/>
      <w:lvlText w:val="•"/>
      <w:lvlJc w:val="left"/>
      <w:pPr>
        <w:tabs>
          <w:tab w:val="num" w:pos="5760"/>
        </w:tabs>
        <w:ind w:left="5760" w:hanging="360"/>
      </w:pPr>
      <w:rPr>
        <w:rFonts w:ascii="Times New Roman" w:hAnsi="Times New Roman" w:hint="default"/>
      </w:rPr>
    </w:lvl>
    <w:lvl w:ilvl="8" w:tplc="EF0C35A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F9E1BE0"/>
    <w:multiLevelType w:val="multilevel"/>
    <w:tmpl w:val="8D7A0D22"/>
    <w:lvl w:ilvl="0">
      <w:start w:val="1"/>
      <w:numFmt w:val="bullet"/>
      <w:lvlText w:val=""/>
      <w:lvlJc w:val="left"/>
      <w:pPr>
        <w:ind w:left="495" w:hanging="495"/>
      </w:pPr>
      <w:rPr>
        <w:rFonts w:ascii="Symbol" w:hAnsi="Symbol"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C156559"/>
    <w:multiLevelType w:val="hybridMultilevel"/>
    <w:tmpl w:val="8766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671BD"/>
    <w:multiLevelType w:val="hybridMultilevel"/>
    <w:tmpl w:val="6520EE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251B71"/>
    <w:multiLevelType w:val="multilevel"/>
    <w:tmpl w:val="8D7A0D22"/>
    <w:lvl w:ilvl="0">
      <w:start w:val="1"/>
      <w:numFmt w:val="bullet"/>
      <w:lvlText w:val=""/>
      <w:lvlJc w:val="left"/>
      <w:pPr>
        <w:ind w:left="495" w:hanging="495"/>
      </w:pPr>
      <w:rPr>
        <w:rFonts w:ascii="Symbol" w:hAnsi="Symbol"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D1C7832"/>
    <w:multiLevelType w:val="multilevel"/>
    <w:tmpl w:val="EFA8C426"/>
    <w:lvl w:ilvl="0">
      <w:start w:val="1"/>
      <w:numFmt w:val="bullet"/>
      <w:lvlText w:val=""/>
      <w:lvlJc w:val="left"/>
      <w:pPr>
        <w:ind w:left="495" w:hanging="495"/>
      </w:pPr>
      <w:rPr>
        <w:rFonts w:ascii="Symbol" w:hAnsi="Symbol"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1260894">
    <w:abstractNumId w:val="10"/>
  </w:num>
  <w:num w:numId="2" w16cid:durableId="354307744">
    <w:abstractNumId w:val="8"/>
  </w:num>
  <w:num w:numId="3" w16cid:durableId="1618097879">
    <w:abstractNumId w:val="14"/>
  </w:num>
  <w:num w:numId="4" w16cid:durableId="1627544642">
    <w:abstractNumId w:val="2"/>
  </w:num>
  <w:num w:numId="5" w16cid:durableId="1988701921">
    <w:abstractNumId w:val="7"/>
  </w:num>
  <w:num w:numId="6" w16cid:durableId="487092175">
    <w:abstractNumId w:val="3"/>
  </w:num>
  <w:num w:numId="7" w16cid:durableId="609747500">
    <w:abstractNumId w:val="1"/>
  </w:num>
  <w:num w:numId="8" w16cid:durableId="439839781">
    <w:abstractNumId w:val="4"/>
  </w:num>
  <w:num w:numId="9" w16cid:durableId="1874492676">
    <w:abstractNumId w:val="13"/>
  </w:num>
  <w:num w:numId="10" w16cid:durableId="449666445">
    <w:abstractNumId w:val="6"/>
  </w:num>
  <w:num w:numId="11" w16cid:durableId="699822616">
    <w:abstractNumId w:val="9"/>
  </w:num>
  <w:num w:numId="12" w16cid:durableId="2138987290">
    <w:abstractNumId w:val="15"/>
  </w:num>
  <w:num w:numId="13" w16cid:durableId="783771961">
    <w:abstractNumId w:val="11"/>
  </w:num>
  <w:num w:numId="14" w16cid:durableId="1202061619">
    <w:abstractNumId w:val="5"/>
  </w:num>
  <w:num w:numId="15" w16cid:durableId="429467118">
    <w:abstractNumId w:val="0"/>
  </w:num>
  <w:num w:numId="16" w16cid:durableId="155340138">
    <w:abstractNumId w:val="12"/>
  </w:num>
  <w:num w:numId="17" w16cid:durableId="1452282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BC"/>
    <w:rsid w:val="00017007"/>
    <w:rsid w:val="00017C12"/>
    <w:rsid w:val="00035A6A"/>
    <w:rsid w:val="00065B47"/>
    <w:rsid w:val="00094DA9"/>
    <w:rsid w:val="000A4F7B"/>
    <w:rsid w:val="000C1187"/>
    <w:rsid w:val="000C417E"/>
    <w:rsid w:val="000C7DE8"/>
    <w:rsid w:val="000C7E88"/>
    <w:rsid w:val="00104F13"/>
    <w:rsid w:val="00110A77"/>
    <w:rsid w:val="00111226"/>
    <w:rsid w:val="00120101"/>
    <w:rsid w:val="00136807"/>
    <w:rsid w:val="00152D4A"/>
    <w:rsid w:val="00180431"/>
    <w:rsid w:val="00194664"/>
    <w:rsid w:val="001A19C8"/>
    <w:rsid w:val="001A1C1F"/>
    <w:rsid w:val="001A5078"/>
    <w:rsid w:val="001B5A03"/>
    <w:rsid w:val="001B5E3A"/>
    <w:rsid w:val="001E4B19"/>
    <w:rsid w:val="001F1FCB"/>
    <w:rsid w:val="00246299"/>
    <w:rsid w:val="0025266F"/>
    <w:rsid w:val="002773F6"/>
    <w:rsid w:val="00277E9B"/>
    <w:rsid w:val="002B40CA"/>
    <w:rsid w:val="003119F2"/>
    <w:rsid w:val="003166DE"/>
    <w:rsid w:val="00327A17"/>
    <w:rsid w:val="00335642"/>
    <w:rsid w:val="00376B3A"/>
    <w:rsid w:val="003A0D85"/>
    <w:rsid w:val="003A3058"/>
    <w:rsid w:val="003B741B"/>
    <w:rsid w:val="003C7215"/>
    <w:rsid w:val="003E64E0"/>
    <w:rsid w:val="003F3671"/>
    <w:rsid w:val="004034D0"/>
    <w:rsid w:val="00443DF1"/>
    <w:rsid w:val="00452B7D"/>
    <w:rsid w:val="00475FF5"/>
    <w:rsid w:val="004936B9"/>
    <w:rsid w:val="004A671A"/>
    <w:rsid w:val="004B3509"/>
    <w:rsid w:val="004C1EFA"/>
    <w:rsid w:val="004E1BAE"/>
    <w:rsid w:val="00520B68"/>
    <w:rsid w:val="00524020"/>
    <w:rsid w:val="00556897"/>
    <w:rsid w:val="0056342F"/>
    <w:rsid w:val="005810E2"/>
    <w:rsid w:val="005A021A"/>
    <w:rsid w:val="005E5916"/>
    <w:rsid w:val="00611A89"/>
    <w:rsid w:val="006136BF"/>
    <w:rsid w:val="00623D9D"/>
    <w:rsid w:val="00637AE8"/>
    <w:rsid w:val="006420D8"/>
    <w:rsid w:val="0064301C"/>
    <w:rsid w:val="00645229"/>
    <w:rsid w:val="00650474"/>
    <w:rsid w:val="006548FA"/>
    <w:rsid w:val="00671137"/>
    <w:rsid w:val="00687AA2"/>
    <w:rsid w:val="006A22A6"/>
    <w:rsid w:val="006D74D4"/>
    <w:rsid w:val="006F1C85"/>
    <w:rsid w:val="00703C27"/>
    <w:rsid w:val="00722A1B"/>
    <w:rsid w:val="00773554"/>
    <w:rsid w:val="007A296A"/>
    <w:rsid w:val="007A774A"/>
    <w:rsid w:val="007B0BBE"/>
    <w:rsid w:val="007B5186"/>
    <w:rsid w:val="007E1662"/>
    <w:rsid w:val="0082471C"/>
    <w:rsid w:val="008308CE"/>
    <w:rsid w:val="008441BC"/>
    <w:rsid w:val="00845FB3"/>
    <w:rsid w:val="0084701A"/>
    <w:rsid w:val="008B3DA2"/>
    <w:rsid w:val="008D40A9"/>
    <w:rsid w:val="008E5AD7"/>
    <w:rsid w:val="00931CEC"/>
    <w:rsid w:val="00935566"/>
    <w:rsid w:val="0094135F"/>
    <w:rsid w:val="00961530"/>
    <w:rsid w:val="00995DED"/>
    <w:rsid w:val="009A3916"/>
    <w:rsid w:val="009C34C4"/>
    <w:rsid w:val="009C5D59"/>
    <w:rsid w:val="009D0A7C"/>
    <w:rsid w:val="009F688E"/>
    <w:rsid w:val="00A126AC"/>
    <w:rsid w:val="00A14E55"/>
    <w:rsid w:val="00A4255E"/>
    <w:rsid w:val="00A7107B"/>
    <w:rsid w:val="00AB68C4"/>
    <w:rsid w:val="00AD12A4"/>
    <w:rsid w:val="00B2531F"/>
    <w:rsid w:val="00B347B9"/>
    <w:rsid w:val="00B6687A"/>
    <w:rsid w:val="00B82C49"/>
    <w:rsid w:val="00B82EDD"/>
    <w:rsid w:val="00B843FC"/>
    <w:rsid w:val="00B85861"/>
    <w:rsid w:val="00BB7483"/>
    <w:rsid w:val="00C02A9F"/>
    <w:rsid w:val="00C31D37"/>
    <w:rsid w:val="00C44367"/>
    <w:rsid w:val="00C57634"/>
    <w:rsid w:val="00C8696B"/>
    <w:rsid w:val="00C90E65"/>
    <w:rsid w:val="00CA1D40"/>
    <w:rsid w:val="00CB0954"/>
    <w:rsid w:val="00CC3AB9"/>
    <w:rsid w:val="00CD3A4D"/>
    <w:rsid w:val="00D0364C"/>
    <w:rsid w:val="00D37CAB"/>
    <w:rsid w:val="00D65EDD"/>
    <w:rsid w:val="00D95E93"/>
    <w:rsid w:val="00DC2E99"/>
    <w:rsid w:val="00DE4171"/>
    <w:rsid w:val="00DF64E1"/>
    <w:rsid w:val="00E065D4"/>
    <w:rsid w:val="00E06DD0"/>
    <w:rsid w:val="00E11F1B"/>
    <w:rsid w:val="00E525F7"/>
    <w:rsid w:val="00E573D3"/>
    <w:rsid w:val="00E602F9"/>
    <w:rsid w:val="00E6123B"/>
    <w:rsid w:val="00E72203"/>
    <w:rsid w:val="00E7238B"/>
    <w:rsid w:val="00E875F3"/>
    <w:rsid w:val="00E973C8"/>
    <w:rsid w:val="00EA20ED"/>
    <w:rsid w:val="00EA45D3"/>
    <w:rsid w:val="00EB0D21"/>
    <w:rsid w:val="00EB1E62"/>
    <w:rsid w:val="00EB47AF"/>
    <w:rsid w:val="00ED3BC5"/>
    <w:rsid w:val="00EE4DB5"/>
    <w:rsid w:val="00EE5A69"/>
    <w:rsid w:val="00F068C7"/>
    <w:rsid w:val="00F0720F"/>
    <w:rsid w:val="00F13F30"/>
    <w:rsid w:val="00F53D8A"/>
    <w:rsid w:val="00F605DF"/>
    <w:rsid w:val="00F72D9C"/>
    <w:rsid w:val="00F73DC2"/>
    <w:rsid w:val="00F75C69"/>
    <w:rsid w:val="00FB5DFA"/>
    <w:rsid w:val="00FE07EE"/>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45CA"/>
  <w15:chartTrackingRefBased/>
  <w15:docId w15:val="{131AAB05-F328-4F5B-803D-A540B4DD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BC"/>
    <w:pPr>
      <w:spacing w:after="200" w:line="276" w:lineRule="auto"/>
    </w:pPr>
  </w:style>
  <w:style w:type="paragraph" w:styleId="Heading1">
    <w:name w:val="heading 1"/>
    <w:basedOn w:val="Normal"/>
    <w:next w:val="Normal"/>
    <w:link w:val="Heading1Char"/>
    <w:uiPriority w:val="9"/>
    <w:qFormat/>
    <w:rsid w:val="00F72D9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F36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1BC"/>
    <w:rPr>
      <w:color w:val="0563C1" w:themeColor="hyperlink"/>
      <w:u w:val="single"/>
    </w:rPr>
  </w:style>
  <w:style w:type="paragraph" w:customStyle="1" w:styleId="Default">
    <w:name w:val="Default"/>
    <w:rsid w:val="008441B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441BC"/>
    <w:rPr>
      <w:sz w:val="16"/>
      <w:szCs w:val="16"/>
    </w:rPr>
  </w:style>
  <w:style w:type="paragraph" w:styleId="CommentText">
    <w:name w:val="annotation text"/>
    <w:basedOn w:val="Normal"/>
    <w:link w:val="CommentTextChar"/>
    <w:uiPriority w:val="99"/>
    <w:semiHidden/>
    <w:unhideWhenUsed/>
    <w:rsid w:val="008441BC"/>
    <w:pPr>
      <w:spacing w:line="240" w:lineRule="auto"/>
    </w:pPr>
    <w:rPr>
      <w:sz w:val="20"/>
      <w:szCs w:val="20"/>
    </w:rPr>
  </w:style>
  <w:style w:type="character" w:customStyle="1" w:styleId="CommentTextChar">
    <w:name w:val="Comment Text Char"/>
    <w:basedOn w:val="DefaultParagraphFont"/>
    <w:link w:val="CommentText"/>
    <w:uiPriority w:val="99"/>
    <w:semiHidden/>
    <w:rsid w:val="008441BC"/>
    <w:rPr>
      <w:sz w:val="20"/>
      <w:szCs w:val="20"/>
    </w:rPr>
  </w:style>
  <w:style w:type="paragraph" w:styleId="CommentSubject">
    <w:name w:val="annotation subject"/>
    <w:basedOn w:val="CommentText"/>
    <w:next w:val="CommentText"/>
    <w:link w:val="CommentSubjectChar"/>
    <w:uiPriority w:val="99"/>
    <w:semiHidden/>
    <w:unhideWhenUsed/>
    <w:rsid w:val="008441BC"/>
    <w:rPr>
      <w:b/>
      <w:bCs/>
    </w:rPr>
  </w:style>
  <w:style w:type="character" w:customStyle="1" w:styleId="CommentSubjectChar">
    <w:name w:val="Comment Subject Char"/>
    <w:basedOn w:val="CommentTextChar"/>
    <w:link w:val="CommentSubject"/>
    <w:uiPriority w:val="99"/>
    <w:semiHidden/>
    <w:rsid w:val="008441BC"/>
    <w:rPr>
      <w:b/>
      <w:bCs/>
      <w:sz w:val="20"/>
      <w:szCs w:val="20"/>
    </w:rPr>
  </w:style>
  <w:style w:type="paragraph" w:styleId="Header">
    <w:name w:val="header"/>
    <w:basedOn w:val="Normal"/>
    <w:link w:val="HeaderChar"/>
    <w:uiPriority w:val="99"/>
    <w:unhideWhenUsed/>
    <w:rsid w:val="00844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1BC"/>
  </w:style>
  <w:style w:type="paragraph" w:styleId="Footer">
    <w:name w:val="footer"/>
    <w:basedOn w:val="Normal"/>
    <w:link w:val="FooterChar"/>
    <w:uiPriority w:val="99"/>
    <w:unhideWhenUsed/>
    <w:rsid w:val="00844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1BC"/>
  </w:style>
  <w:style w:type="character" w:styleId="UnresolvedMention">
    <w:name w:val="Unresolved Mention"/>
    <w:basedOn w:val="DefaultParagraphFont"/>
    <w:uiPriority w:val="99"/>
    <w:semiHidden/>
    <w:unhideWhenUsed/>
    <w:rsid w:val="00F0720F"/>
    <w:rPr>
      <w:color w:val="605E5C"/>
      <w:shd w:val="clear" w:color="auto" w:fill="E1DFDD"/>
    </w:rPr>
  </w:style>
  <w:style w:type="paragraph" w:styleId="ListParagraph">
    <w:name w:val="List Paragraph"/>
    <w:aliases w:val="F5 List Paragraph,List Paragraph1"/>
    <w:basedOn w:val="Normal"/>
    <w:link w:val="ListParagraphChar"/>
    <w:uiPriority w:val="1"/>
    <w:qFormat/>
    <w:rsid w:val="003B741B"/>
    <w:pPr>
      <w:ind w:left="720"/>
      <w:contextualSpacing/>
    </w:pPr>
  </w:style>
  <w:style w:type="character" w:customStyle="1" w:styleId="ListParagraphChar">
    <w:name w:val="List Paragraph Char"/>
    <w:aliases w:val="F5 List Paragraph Char,List Paragraph1 Char"/>
    <w:basedOn w:val="DefaultParagraphFont"/>
    <w:link w:val="ListParagraph"/>
    <w:uiPriority w:val="1"/>
    <w:locked/>
    <w:rsid w:val="003B741B"/>
  </w:style>
  <w:style w:type="character" w:styleId="Strong">
    <w:name w:val="Strong"/>
    <w:basedOn w:val="DefaultParagraphFont"/>
    <w:uiPriority w:val="22"/>
    <w:qFormat/>
    <w:rsid w:val="00C90E65"/>
    <w:rPr>
      <w:b/>
      <w:bCs/>
    </w:rPr>
  </w:style>
  <w:style w:type="paragraph" w:customStyle="1" w:styleId="xxmsonormal">
    <w:name w:val="x_x_msonormal"/>
    <w:basedOn w:val="Normal"/>
    <w:rsid w:val="00E60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72D9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3F367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richa\AppData\Local\Microsoft\Olk\Attachments\ooa-da097f91-2810-4206-8a70-8098fb900736\b87ed0049d7d8b900e82ea866789a7c657bf51dac77946d123099587d7edbe2e\3%20Definitions%20to%20support%20the%20Equality%20Impact%20Assessment%20Form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derbyshire.gov.uk/equality-diversity-and-inclusion/equality-dat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gn_x002d_Off_x0020_Users xmlns="90b9f27b-51d1-4be3-a571-fcbafea34dfc">
      <UserInfo>
        <DisplayName/>
        <AccountId xsi:nil="true"/>
        <AccountType/>
      </UserInfo>
    </Sign_x002d_Off_x0020_Users>
    <ProductionDate xmlns="90b9f27b-51d1-4be3-a571-fcbafea34dfc">2021-06-18T09:08:01+00:00</Production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3C919EEE6007489B0C4037AFE7B2EF" ma:contentTypeVersion="14" ma:contentTypeDescription="Create a new document." ma:contentTypeScope="" ma:versionID="692607518952e2209e07607175250285">
  <xsd:schema xmlns:xsd="http://www.w3.org/2001/XMLSchema" xmlns:xs="http://www.w3.org/2001/XMLSchema" xmlns:p="http://schemas.microsoft.com/office/2006/metadata/properties" xmlns:ns2="90b9f27b-51d1-4be3-a571-fcbafea34dfc" xmlns:ns3="5ffdbd1f-2937-4bf7-b5a9-6ff4a4c4d8d5" targetNamespace="http://schemas.microsoft.com/office/2006/metadata/properties" ma:root="true" ma:fieldsID="661af5403cc9d86eba64347c80cd54ad" ns2:_="" ns3:_="">
    <xsd:import namespace="90b9f27b-51d1-4be3-a571-fcbafea34dfc"/>
    <xsd:import namespace="5ffdbd1f-2937-4bf7-b5a9-6ff4a4c4d8d5"/>
    <xsd:element name="properties">
      <xsd:complexType>
        <xsd:sequence>
          <xsd:element name="documentManagement">
            <xsd:complexType>
              <xsd:all>
                <xsd:element ref="ns2:MediaServiceMetadata" minOccurs="0"/>
                <xsd:element ref="ns2:MediaServiceFastMetadata" minOccurs="0"/>
                <xsd:element ref="ns2:ProductionDat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ign_x002d_Off_x0020_Users"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9f27b-51d1-4be3-a571-fcbafea34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ductionDate" ma:index="10" nillable="true" ma:displayName="Production Date" ma:default="[today]" ma:description="Production Date of the document" ma:format="DateOnly" ma:internalName="ProductionDate">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ign_x002d_Off_x0020_Users" ma:index="16" nillable="true" ma:displayName="Applies To" ma:description="A list of users who must sign off this policy" ma:format="Dropdown" ma:list="UserInfo" ma:SharePointGroup="0" ma:internalName="Sign_x002d_Off_x0020_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dbd1f-2937-4bf7-b5a9-6ff4a4c4d8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977C4-0FF1-40E0-86E5-1F013177E567}">
  <ds:schemaRefs>
    <ds:schemaRef ds:uri="http://schemas.microsoft.com/sharepoint/v3/contenttype/forms"/>
  </ds:schemaRefs>
</ds:datastoreItem>
</file>

<file path=customXml/itemProps2.xml><?xml version="1.0" encoding="utf-8"?>
<ds:datastoreItem xmlns:ds="http://schemas.openxmlformats.org/officeDocument/2006/customXml" ds:itemID="{95FC4F7B-7F53-4422-B6E6-8CD327617356}">
  <ds:schemaRefs>
    <ds:schemaRef ds:uri="http://schemas.microsoft.com/office/2006/metadata/properties"/>
    <ds:schemaRef ds:uri="http://schemas.microsoft.com/office/infopath/2007/PartnerControls"/>
    <ds:schemaRef ds:uri="90b9f27b-51d1-4be3-a571-fcbafea34dfc"/>
  </ds:schemaRefs>
</ds:datastoreItem>
</file>

<file path=customXml/itemProps3.xml><?xml version="1.0" encoding="utf-8"?>
<ds:datastoreItem xmlns:ds="http://schemas.openxmlformats.org/officeDocument/2006/customXml" ds:itemID="{E64BCCBC-DC46-4467-9E15-3B2FE6813D23}">
  <ds:schemaRefs>
    <ds:schemaRef ds:uri="http://schemas.openxmlformats.org/officeDocument/2006/bibliography"/>
  </ds:schemaRefs>
</ds:datastoreItem>
</file>

<file path=customXml/itemProps4.xml><?xml version="1.0" encoding="utf-8"?>
<ds:datastoreItem xmlns:ds="http://schemas.openxmlformats.org/officeDocument/2006/customXml" ds:itemID="{D4053CD8-FEC0-4631-B15D-5D7EA852A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9f27b-51d1-4be3-a571-fcbafea34dfc"/>
    <ds:schemaRef ds:uri="5ffdbd1f-2937-4bf7-b5a9-6ff4a4c4d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761</Words>
  <Characters>4363</Characters>
  <Application>Microsoft Office Word</Application>
  <DocSecurity>0</DocSecurity>
  <Lines>167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Booth</dc:creator>
  <cp:keywords/>
  <dc:description/>
  <cp:lastModifiedBy>Tiegan Adcock</cp:lastModifiedBy>
  <cp:revision>3</cp:revision>
  <dcterms:created xsi:type="dcterms:W3CDTF">2026-06-09T14:23:00Z</dcterms:created>
  <dcterms:modified xsi:type="dcterms:W3CDTF">2026-06-09T14:24:00Z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0x010100BF3C919EEE6007489B0C4037AFE7B2EF</vt:lpwstr>
  </property>
</Properties>
</file>