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9FC47" w14:textId="5AD35C30" w:rsidR="002C19FF" w:rsidRPr="00096903" w:rsidRDefault="003B711A" w:rsidP="00096903">
      <w:pPr>
        <w:spacing w:after="0"/>
        <w:jc w:val="center"/>
        <w:rPr>
          <w:rFonts w:ascii="Arial" w:hAnsi="Arial" w:cs="Arial"/>
          <w:b/>
          <w:bCs/>
        </w:rPr>
      </w:pPr>
      <w:r>
        <w:rPr>
          <w:rFonts w:ascii="Arial" w:hAnsi="Arial" w:cs="Arial"/>
          <w:b/>
          <w:bCs/>
        </w:rPr>
        <w:t xml:space="preserve">Regulation 19 </w:t>
      </w:r>
      <w:r w:rsidR="002C19FF" w:rsidRPr="00096903">
        <w:rPr>
          <w:rFonts w:ascii="Arial" w:hAnsi="Arial" w:cs="Arial"/>
          <w:b/>
          <w:bCs/>
        </w:rPr>
        <w:t>South Derbyshire Local Plan</w:t>
      </w:r>
      <w:r w:rsidR="1CFFE3B3" w:rsidRPr="00096903">
        <w:rPr>
          <w:rFonts w:ascii="Arial" w:hAnsi="Arial" w:cs="Arial"/>
          <w:b/>
          <w:bCs/>
        </w:rPr>
        <w:t xml:space="preserve"> Part </w:t>
      </w:r>
      <w:r w:rsidR="00216277">
        <w:rPr>
          <w:rFonts w:ascii="Arial" w:hAnsi="Arial" w:cs="Arial"/>
          <w:b/>
          <w:bCs/>
        </w:rPr>
        <w:t>2</w:t>
      </w:r>
      <w:r w:rsidR="002C19FF" w:rsidRPr="00096903">
        <w:rPr>
          <w:rFonts w:ascii="Arial" w:hAnsi="Arial" w:cs="Arial"/>
          <w:b/>
          <w:bCs/>
        </w:rPr>
        <w:t xml:space="preserve"> </w:t>
      </w:r>
      <w:r w:rsidR="4F940F8B" w:rsidRPr="2575287A">
        <w:rPr>
          <w:rFonts w:ascii="Arial" w:hAnsi="Arial" w:cs="Arial"/>
          <w:b/>
          <w:bCs/>
        </w:rPr>
        <w:t>Review</w:t>
      </w:r>
      <w:r w:rsidR="002C19FF" w:rsidRPr="2575287A">
        <w:rPr>
          <w:rFonts w:ascii="Arial" w:hAnsi="Arial" w:cs="Arial"/>
          <w:b/>
          <w:bCs/>
        </w:rPr>
        <w:t xml:space="preserve"> </w:t>
      </w:r>
      <w:r w:rsidR="002C19FF" w:rsidRPr="00096903">
        <w:rPr>
          <w:rFonts w:ascii="Arial" w:hAnsi="Arial" w:cs="Arial"/>
          <w:b/>
          <w:bCs/>
        </w:rPr>
        <w:t>2022-204</w:t>
      </w:r>
      <w:r w:rsidR="00216277">
        <w:rPr>
          <w:rFonts w:ascii="Arial" w:hAnsi="Arial" w:cs="Arial"/>
          <w:b/>
          <w:bCs/>
        </w:rPr>
        <w:t>2</w:t>
      </w:r>
    </w:p>
    <w:p w14:paraId="7A902919" w14:textId="25F60619" w:rsidR="002C19FF" w:rsidRPr="00096903" w:rsidRDefault="002C19FF" w:rsidP="00096903">
      <w:pPr>
        <w:spacing w:after="0"/>
        <w:ind w:firstLine="720"/>
        <w:jc w:val="center"/>
        <w:rPr>
          <w:rFonts w:ascii="Arial" w:hAnsi="Arial" w:cs="Arial"/>
        </w:rPr>
      </w:pPr>
      <w:r w:rsidRPr="00096903">
        <w:rPr>
          <w:rFonts w:ascii="Arial" w:hAnsi="Arial" w:cs="Arial"/>
        </w:rPr>
        <w:t>THE TOWN AND COUNTRY PLANNING (LOCAL PLANNING)</w:t>
      </w:r>
    </w:p>
    <w:p w14:paraId="0785A749" w14:textId="6A54BF93" w:rsidR="002C19FF" w:rsidRPr="00096903" w:rsidRDefault="002C19FF" w:rsidP="00096903">
      <w:pPr>
        <w:spacing w:after="0"/>
        <w:jc w:val="center"/>
        <w:rPr>
          <w:rFonts w:ascii="Arial" w:hAnsi="Arial" w:cs="Arial"/>
        </w:rPr>
      </w:pPr>
      <w:r w:rsidRPr="00096903">
        <w:rPr>
          <w:rFonts w:ascii="Arial" w:hAnsi="Arial" w:cs="Arial"/>
        </w:rPr>
        <w:t>(ENGLAND) REGULATIONS 2012</w:t>
      </w:r>
    </w:p>
    <w:p w14:paraId="2286DAB1" w14:textId="08C644E4" w:rsidR="002C19FF" w:rsidRPr="00535792" w:rsidRDefault="002C19FF" w:rsidP="00096903">
      <w:pPr>
        <w:spacing w:after="0"/>
        <w:jc w:val="center"/>
        <w:rPr>
          <w:rFonts w:ascii="Arial" w:hAnsi="Arial" w:cs="Arial"/>
          <w:b/>
          <w:bCs/>
        </w:rPr>
      </w:pPr>
      <w:r w:rsidRPr="00096903">
        <w:rPr>
          <w:rFonts w:ascii="Arial" w:hAnsi="Arial" w:cs="Arial"/>
          <w:b/>
          <w:bCs/>
        </w:rPr>
        <w:t>REPRESENTATION FORM</w:t>
      </w:r>
    </w:p>
    <w:p w14:paraId="72C9F34A" w14:textId="508BA5F6" w:rsidR="002C19FF" w:rsidRPr="002C19FF" w:rsidRDefault="00D64209" w:rsidP="00466A9C">
      <w:pPr>
        <w:spacing w:after="0"/>
        <w:rPr>
          <w:rFonts w:ascii="Arial" w:hAnsi="Arial" w:cs="Arial"/>
        </w:rPr>
      </w:pPr>
      <w:r w:rsidRPr="00647322">
        <w:rPr>
          <w:rFonts w:ascii="Arial" w:hAnsi="Arial" w:cs="Arial"/>
          <w:noProof/>
        </w:rPr>
        <mc:AlternateContent>
          <mc:Choice Requires="wps">
            <w:drawing>
              <wp:anchor distT="45720" distB="45720" distL="114300" distR="114300" simplePos="0" relativeHeight="251658240" behindDoc="0" locked="0" layoutInCell="1" allowOverlap="1" wp14:anchorId="7FBC95A7" wp14:editId="37573E9B">
                <wp:simplePos x="0" y="0"/>
                <wp:positionH relativeFrom="column">
                  <wp:posOffset>4390390</wp:posOffset>
                </wp:positionH>
                <wp:positionV relativeFrom="paragraph">
                  <wp:posOffset>23495</wp:posOffset>
                </wp:positionV>
                <wp:extent cx="1711325" cy="1685925"/>
                <wp:effectExtent l="0" t="0" r="317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1685925"/>
                        </a:xfrm>
                        <a:prstGeom prst="rect">
                          <a:avLst/>
                        </a:prstGeom>
                        <a:solidFill>
                          <a:srgbClr val="FFFFFF"/>
                        </a:solidFill>
                        <a:ln w="9525">
                          <a:noFill/>
                          <a:miter lim="800000"/>
                          <a:headEnd/>
                          <a:tailEnd/>
                        </a:ln>
                      </wps:spPr>
                      <wps:txbx>
                        <w:txbxContent>
                          <w:p w14:paraId="55755FD2" w14:textId="78D7EFED" w:rsidR="00647322" w:rsidRPr="00C00B0E" w:rsidRDefault="00186DF9">
                            <w:pPr>
                              <w:rPr>
                                <w:b/>
                                <w:bCs/>
                                <w:color w:val="FF0000"/>
                              </w:rPr>
                            </w:pPr>
                            <w:r>
                              <w:rPr>
                                <w:b/>
                                <w:bCs/>
                                <w:noProof/>
                                <w:color w:val="FF0000"/>
                              </w:rPr>
                              <w:drawing>
                                <wp:inline distT="0" distB="0" distL="0" distR="0" wp14:anchorId="0F1C50DC" wp14:editId="4251B0B4">
                                  <wp:extent cx="1519555" cy="1519555"/>
                                  <wp:effectExtent l="0" t="0" r="4445" b="4445"/>
                                  <wp:docPr id="7335676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567693" name="Picture 733567693"/>
                                          <pic:cNvPicPr/>
                                        </pic:nvPicPr>
                                        <pic:blipFill>
                                          <a:blip r:embed="rId9">
                                            <a:extLst>
                                              <a:ext uri="{28A0092B-C50C-407E-A947-70E740481C1C}">
                                                <a14:useLocalDpi xmlns:a14="http://schemas.microsoft.com/office/drawing/2010/main" val="0"/>
                                              </a:ext>
                                            </a:extLst>
                                          </a:blip>
                                          <a:stretch>
                                            <a:fillRect/>
                                          </a:stretch>
                                        </pic:blipFill>
                                        <pic:spPr>
                                          <a:xfrm>
                                            <a:off x="0" y="0"/>
                                            <a:ext cx="1519555" cy="151955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BC95A7" id="_x0000_t202" coordsize="21600,21600" o:spt="202" path="m,l,21600r21600,l21600,xe">
                <v:stroke joinstyle="miter"/>
                <v:path gradientshapeok="t" o:connecttype="rect"/>
              </v:shapetype>
              <v:shape id="Text Box 2" o:spid="_x0000_s1026" type="#_x0000_t202" style="position:absolute;margin-left:345.7pt;margin-top:1.85pt;width:134.75pt;height:132.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" stroked="f">
                <v:textbox>
                  <w:txbxContent>
                    <w:p w14:paraId="55755FD2" w14:textId="78D7EFED" w:rsidR="00647322" w:rsidRPr="00C00B0E" w:rsidRDefault="00186DF9">
                      <w:pPr>
                        <w:rPr>
                          <w:b/>
                          <w:bCs/>
                          <w:color w:val="FF0000"/>
                        </w:rPr>
                      </w:pPr>
                      <w:r>
                        <w:rPr>
                          <w:b/>
                          <w:bCs/>
                          <w:noProof/>
                          <w:color w:val="FF0000"/>
                        </w:rPr>
                        <w:drawing>
                          <wp:inline distT="0" distB="0" distL="0" distR="0" wp14:anchorId="0F1C50DC" wp14:editId="4251B0B4">
                            <wp:extent cx="1519555" cy="1519555"/>
                            <wp:effectExtent l="0" t="0" r="4445" b="4445"/>
                            <wp:docPr id="7335676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567693" name="Picture 733567693"/>
                                    <pic:cNvPicPr/>
                                  </pic:nvPicPr>
                                  <pic:blipFill>
                                    <a:blip r:embed="rId10">
                                      <a:extLst>
                                        <a:ext uri="{28A0092B-C50C-407E-A947-70E740481C1C}">
                                          <a14:useLocalDpi xmlns:a14="http://schemas.microsoft.com/office/drawing/2010/main" val="0"/>
                                        </a:ext>
                                      </a:extLst>
                                    </a:blip>
                                    <a:stretch>
                                      <a:fillRect/>
                                    </a:stretch>
                                  </pic:blipFill>
                                  <pic:spPr>
                                    <a:xfrm>
                                      <a:off x="0" y="0"/>
                                      <a:ext cx="1519555" cy="1519555"/>
                                    </a:xfrm>
                                    <a:prstGeom prst="rect">
                                      <a:avLst/>
                                    </a:prstGeom>
                                  </pic:spPr>
                                </pic:pic>
                              </a:graphicData>
                            </a:graphic>
                          </wp:inline>
                        </w:drawing>
                      </w:r>
                    </w:p>
                  </w:txbxContent>
                </v:textbox>
                <w10:wrap type="square"/>
              </v:shape>
            </w:pict>
          </mc:Fallback>
        </mc:AlternateContent>
      </w:r>
    </w:p>
    <w:p w14:paraId="79A95A29" w14:textId="08C595D5" w:rsidR="002C19FF" w:rsidRPr="002C19FF" w:rsidRDefault="002C19FF" w:rsidP="002C19FF">
      <w:pPr>
        <w:spacing w:after="0" w:line="240" w:lineRule="auto"/>
        <w:rPr>
          <w:rFonts w:ascii="Arial" w:hAnsi="Arial" w:cs="Arial"/>
        </w:rPr>
      </w:pPr>
      <w:r w:rsidRPr="002C19FF">
        <w:rPr>
          <w:rFonts w:ascii="Arial" w:hAnsi="Arial" w:cs="Arial"/>
        </w:rPr>
        <w:t xml:space="preserve">The easiest way to </w:t>
      </w:r>
      <w:r w:rsidRPr="002C19FF">
        <w:rPr>
          <w:rFonts w:ascii="Arial" w:hAnsi="Arial" w:cs="Arial"/>
          <w:b/>
          <w:bCs/>
        </w:rPr>
        <w:t>submit your comments is online</w:t>
      </w:r>
      <w:r w:rsidRPr="002C19FF">
        <w:rPr>
          <w:rFonts w:ascii="Arial" w:hAnsi="Arial" w:cs="Arial"/>
        </w:rPr>
        <w:t xml:space="preserve"> at</w:t>
      </w:r>
      <w:r w:rsidR="00C00B0E">
        <w:rPr>
          <w:rFonts w:ascii="Arial" w:hAnsi="Arial" w:cs="Arial"/>
        </w:rPr>
        <w:t xml:space="preserve"> </w:t>
      </w:r>
      <w:hyperlink r:id="rId11" w:history="1">
        <w:r w:rsidR="007C75DC" w:rsidRPr="00F074FF">
          <w:rPr>
            <w:rStyle w:val="Hyperlink"/>
            <w:rFonts w:ascii="Arial" w:hAnsi="Arial" w:cs="Arial"/>
          </w:rPr>
          <w:t>https://www.southderbyshire.gov.uk/part2reg19</w:t>
        </w:r>
      </w:hyperlink>
      <w:r w:rsidR="007C75DC">
        <w:rPr>
          <w:rFonts w:ascii="Arial" w:hAnsi="Arial" w:cs="Arial"/>
        </w:rPr>
        <w:t xml:space="preserve"> </w:t>
      </w:r>
      <w:r w:rsidR="00DF2674" w:rsidRPr="00C00B0E">
        <w:rPr>
          <w:rFonts w:ascii="Arial" w:hAnsi="Arial" w:cs="Arial"/>
        </w:rPr>
        <w:t>or</w:t>
      </w:r>
      <w:r w:rsidR="00DF2674">
        <w:rPr>
          <w:rFonts w:ascii="Arial" w:hAnsi="Arial" w:cs="Arial"/>
        </w:rPr>
        <w:t xml:space="preserve"> by scanning the QR code</w:t>
      </w:r>
      <w:r w:rsidR="00D64209">
        <w:rPr>
          <w:rFonts w:ascii="Arial" w:hAnsi="Arial" w:cs="Arial"/>
        </w:rPr>
        <w:t xml:space="preserve">. </w:t>
      </w:r>
      <w:r w:rsidRPr="002C19FF">
        <w:rPr>
          <w:rFonts w:ascii="Arial" w:hAnsi="Arial" w:cs="Arial"/>
        </w:rPr>
        <w:t>We would encourage you to use the online form wherever possible. Where online is not possible, you can complete this form and return it to us using the postal address on the final page.</w:t>
      </w:r>
    </w:p>
    <w:p w14:paraId="77AFEEAB" w14:textId="77777777" w:rsidR="00096903" w:rsidRPr="00027D03" w:rsidRDefault="00096903" w:rsidP="00096903">
      <w:pPr>
        <w:spacing w:after="0"/>
        <w:rPr>
          <w:rFonts w:ascii="Arial" w:hAnsi="Arial" w:cs="Arial"/>
          <w:b/>
          <w:bCs/>
          <w:sz w:val="20"/>
          <w:szCs w:val="20"/>
        </w:rPr>
      </w:pPr>
    </w:p>
    <w:p w14:paraId="3B091EC1" w14:textId="77777777" w:rsidR="00027D03" w:rsidRDefault="002C19FF" w:rsidP="002C19FF">
      <w:pPr>
        <w:rPr>
          <w:rFonts w:ascii="Arial" w:hAnsi="Arial" w:cs="Arial"/>
          <w:b/>
          <w:bCs/>
        </w:rPr>
      </w:pPr>
      <w:r w:rsidRPr="002C19FF">
        <w:rPr>
          <w:rFonts w:ascii="Arial" w:hAnsi="Arial" w:cs="Arial"/>
          <w:b/>
          <w:bCs/>
        </w:rPr>
        <w:t>Submission form</w:t>
      </w:r>
    </w:p>
    <w:p w14:paraId="7EAD464F" w14:textId="04F16054" w:rsidR="002C19FF" w:rsidRDefault="002C19FF" w:rsidP="00027D03">
      <w:pPr>
        <w:spacing w:after="0"/>
        <w:rPr>
          <w:rFonts w:ascii="Arial" w:hAnsi="Arial" w:cs="Arial"/>
          <w:b/>
          <w:bCs/>
        </w:rPr>
      </w:pPr>
      <w:r w:rsidRPr="002C19FF">
        <w:rPr>
          <w:rFonts w:ascii="Arial" w:hAnsi="Arial" w:cs="Arial"/>
          <w:b/>
          <w:bCs/>
        </w:rPr>
        <w:t>This form has two parts</w:t>
      </w:r>
    </w:p>
    <w:p w14:paraId="6B7F5283" w14:textId="77777777" w:rsidR="00931127" w:rsidRDefault="002C19FF" w:rsidP="002C19FF">
      <w:pPr>
        <w:spacing w:after="0"/>
        <w:rPr>
          <w:rFonts w:ascii="Arial" w:hAnsi="Arial" w:cs="Arial"/>
        </w:rPr>
      </w:pPr>
      <w:r w:rsidRPr="002C19FF">
        <w:rPr>
          <w:rFonts w:ascii="Arial" w:hAnsi="Arial" w:cs="Arial"/>
          <w:b/>
          <w:bCs/>
        </w:rPr>
        <w:t xml:space="preserve">Part A </w:t>
      </w:r>
      <w:r w:rsidRPr="002C19FF">
        <w:rPr>
          <w:rFonts w:ascii="Arial" w:hAnsi="Arial" w:cs="Arial"/>
        </w:rPr>
        <w:t xml:space="preserve">– Personal Details: need only to be completed once. </w:t>
      </w:r>
    </w:p>
    <w:p w14:paraId="1C1276EF" w14:textId="2C62F5E0" w:rsidR="002C19FF" w:rsidRPr="002C19FF" w:rsidRDefault="002C19FF" w:rsidP="002C19FF">
      <w:pPr>
        <w:spacing w:after="0"/>
        <w:rPr>
          <w:rFonts w:ascii="Arial" w:hAnsi="Arial" w:cs="Arial"/>
          <w:b/>
          <w:bCs/>
        </w:rPr>
      </w:pPr>
      <w:r w:rsidRPr="002C19FF">
        <w:rPr>
          <w:rFonts w:ascii="Arial" w:hAnsi="Arial" w:cs="Arial"/>
          <w:b/>
          <w:bCs/>
        </w:rPr>
        <w:t>We will not be able to accept responses where personal details are not provided.</w:t>
      </w:r>
    </w:p>
    <w:p w14:paraId="0AA4B1A9" w14:textId="77777777" w:rsidR="002C19FF" w:rsidRPr="00027D03" w:rsidRDefault="002C19FF" w:rsidP="002C19FF">
      <w:pPr>
        <w:spacing w:after="0"/>
        <w:rPr>
          <w:rFonts w:ascii="Arial" w:hAnsi="Arial" w:cs="Arial"/>
          <w:sz w:val="20"/>
          <w:szCs w:val="20"/>
        </w:rPr>
      </w:pPr>
    </w:p>
    <w:p w14:paraId="64BEF7B6" w14:textId="6B405FEE" w:rsidR="002C19FF" w:rsidRDefault="002C19FF" w:rsidP="002C19FF">
      <w:pPr>
        <w:spacing w:after="0"/>
        <w:rPr>
          <w:rFonts w:ascii="Arial" w:hAnsi="Arial" w:cs="Arial"/>
          <w:b/>
          <w:bCs/>
        </w:rPr>
      </w:pPr>
      <w:r w:rsidRPr="002C19FF">
        <w:rPr>
          <w:rFonts w:ascii="Arial" w:hAnsi="Arial" w:cs="Arial"/>
          <w:b/>
          <w:bCs/>
        </w:rPr>
        <w:t>Part B</w:t>
      </w:r>
      <w:r w:rsidRPr="002C19FF">
        <w:rPr>
          <w:rFonts w:ascii="Arial" w:hAnsi="Arial" w:cs="Arial"/>
        </w:rPr>
        <w:t xml:space="preserve"> – Your representation(s): </w:t>
      </w:r>
      <w:r w:rsidRPr="00931127">
        <w:rPr>
          <w:rFonts w:ascii="Arial" w:hAnsi="Arial" w:cs="Arial"/>
          <w:b/>
          <w:bCs/>
        </w:rPr>
        <w:t xml:space="preserve">Please fill in a </w:t>
      </w:r>
      <w:r w:rsidRPr="00931127">
        <w:rPr>
          <w:rFonts w:ascii="Arial" w:hAnsi="Arial" w:cs="Arial"/>
          <w:b/>
          <w:bCs/>
          <w:u w:val="single"/>
        </w:rPr>
        <w:t>separate</w:t>
      </w:r>
      <w:r w:rsidRPr="00931127">
        <w:rPr>
          <w:rFonts w:ascii="Arial" w:hAnsi="Arial" w:cs="Arial"/>
          <w:b/>
          <w:bCs/>
        </w:rPr>
        <w:t xml:space="preserve"> sheet for </w:t>
      </w:r>
      <w:r w:rsidRPr="00931127">
        <w:rPr>
          <w:rFonts w:ascii="Arial" w:hAnsi="Arial" w:cs="Arial"/>
          <w:b/>
          <w:bCs/>
          <w:u w:val="single"/>
        </w:rPr>
        <w:t>each</w:t>
      </w:r>
      <w:r w:rsidRPr="00931127">
        <w:rPr>
          <w:rFonts w:ascii="Arial" w:hAnsi="Arial" w:cs="Arial"/>
          <w:b/>
          <w:bCs/>
        </w:rPr>
        <w:t xml:space="preserve"> representation you wish to make relating to each individual policy.</w:t>
      </w:r>
    </w:p>
    <w:p w14:paraId="45063DB0" w14:textId="77777777" w:rsidR="00127046" w:rsidRDefault="00127046" w:rsidP="002C19FF">
      <w:pPr>
        <w:spacing w:after="0"/>
        <w:rPr>
          <w:rFonts w:ascii="Arial" w:hAnsi="Arial" w:cs="Arial"/>
          <w:b/>
          <w:bCs/>
        </w:rPr>
      </w:pPr>
    </w:p>
    <w:p w14:paraId="190352A9" w14:textId="71499CF2" w:rsidR="00127046" w:rsidRPr="002C19FF" w:rsidRDefault="00127046" w:rsidP="002C19FF">
      <w:pPr>
        <w:spacing w:after="0"/>
        <w:rPr>
          <w:rFonts w:ascii="Arial" w:hAnsi="Arial" w:cs="Arial"/>
        </w:rPr>
      </w:pPr>
      <w:r w:rsidRPr="00127046">
        <w:rPr>
          <w:rFonts w:ascii="Arial" w:hAnsi="Arial" w:cs="Arial"/>
        </w:rPr>
        <w:t>You will be asked to give details on whether you think the plan is legally compliant and why you consider the policies of the Local Plan to be sound or unsound, please be as precise as possible. You will also be asked to set out the modification(s) you consider necessary to make the Local Plan legally compliant and the policies sound in respect of any matters you have identified. You will need to say why each modification will make the Local Plan legally compliant or policy sound. It will be helpful if you are able to put forward your suggested revised wording of any policy or text. Please be as precise as possible.</w:t>
      </w:r>
    </w:p>
    <w:p w14:paraId="51EBA26F" w14:textId="77777777" w:rsidR="002C19FF" w:rsidRPr="00027D03" w:rsidRDefault="002C19FF" w:rsidP="002C19FF">
      <w:pPr>
        <w:spacing w:after="0"/>
        <w:rPr>
          <w:rFonts w:ascii="Arial" w:hAnsi="Arial" w:cs="Arial"/>
          <w:sz w:val="20"/>
          <w:szCs w:val="20"/>
        </w:rPr>
      </w:pPr>
    </w:p>
    <w:p w14:paraId="277C607B" w14:textId="77777777" w:rsidR="002C19FF" w:rsidRPr="00027D03" w:rsidRDefault="002C19FF" w:rsidP="00096903">
      <w:pPr>
        <w:spacing w:after="0"/>
        <w:rPr>
          <w:rFonts w:ascii="Arial" w:hAnsi="Arial" w:cs="Arial"/>
          <w:sz w:val="20"/>
          <w:szCs w:val="20"/>
        </w:rPr>
      </w:pPr>
    </w:p>
    <w:p w14:paraId="00393217" w14:textId="293D15DC" w:rsidR="002C19FF" w:rsidRPr="00096903" w:rsidRDefault="002C19FF" w:rsidP="00027D03">
      <w:pPr>
        <w:spacing w:after="0"/>
        <w:rPr>
          <w:rFonts w:ascii="Arial" w:hAnsi="Arial" w:cs="Arial"/>
          <w:b/>
          <w:bCs/>
        </w:rPr>
      </w:pPr>
      <w:r w:rsidRPr="00096903">
        <w:rPr>
          <w:rFonts w:ascii="Arial" w:hAnsi="Arial" w:cs="Arial"/>
          <w:b/>
          <w:bCs/>
        </w:rPr>
        <w:t>Privacy Notice</w:t>
      </w:r>
    </w:p>
    <w:p w14:paraId="28D3A186" w14:textId="0F0F0259" w:rsidR="4377272D" w:rsidRPr="00096903" w:rsidRDefault="4377272D" w:rsidP="54E009D6">
      <w:pPr>
        <w:spacing w:after="200" w:line="276" w:lineRule="auto"/>
      </w:pPr>
      <w:r w:rsidRPr="00096903">
        <w:rPr>
          <w:rFonts w:ascii="Arial" w:eastAsia="Arial" w:hAnsi="Arial" w:cs="Arial"/>
          <w:b/>
          <w:bCs/>
        </w:rPr>
        <w:t xml:space="preserve">Representations </w:t>
      </w:r>
      <w:r w:rsidR="00CF361E">
        <w:rPr>
          <w:rFonts w:ascii="Arial" w:eastAsia="Arial" w:hAnsi="Arial" w:cs="Arial"/>
          <w:b/>
          <w:bCs/>
        </w:rPr>
        <w:t>(including your name)</w:t>
      </w:r>
      <w:r w:rsidR="00CF361E" w:rsidRPr="00096903">
        <w:rPr>
          <w:rFonts w:ascii="Arial" w:eastAsia="Arial" w:hAnsi="Arial" w:cs="Arial"/>
          <w:b/>
          <w:bCs/>
        </w:rPr>
        <w:t xml:space="preserve"> </w:t>
      </w:r>
      <w:r w:rsidRPr="00096903">
        <w:rPr>
          <w:rFonts w:ascii="Arial" w:eastAsia="Arial" w:hAnsi="Arial" w:cs="Arial"/>
          <w:b/>
          <w:bCs/>
        </w:rPr>
        <w:t>will be made publicly available</w:t>
      </w:r>
      <w:r w:rsidR="001E35D1">
        <w:rPr>
          <w:rFonts w:ascii="Arial" w:eastAsia="Arial" w:hAnsi="Arial" w:cs="Arial"/>
          <w:b/>
          <w:bCs/>
        </w:rPr>
        <w:t xml:space="preserve"> </w:t>
      </w:r>
      <w:r w:rsidRPr="00096903">
        <w:rPr>
          <w:rFonts w:ascii="Arial" w:eastAsia="Arial" w:hAnsi="Arial" w:cs="Arial"/>
          <w:b/>
          <w:bCs/>
        </w:rPr>
        <w:t xml:space="preserve">following the close of the consultation however personal details (personal address, signature and contact details) will NOT be made publicly available but will be kept in a secure database and used </w:t>
      </w:r>
      <w:r w:rsidRPr="00096903">
        <w:rPr>
          <w:rFonts w:ascii="Arial" w:eastAsia="Arial" w:hAnsi="Arial" w:cs="Arial"/>
          <w:b/>
          <w:bCs/>
          <w:lang w:val="en"/>
        </w:rPr>
        <w:t>to notify you of the Plan’s progress.</w:t>
      </w:r>
    </w:p>
    <w:p w14:paraId="2571D7BE" w14:textId="1CBBA835" w:rsidR="4377272D" w:rsidRPr="00096903" w:rsidRDefault="4377272D" w:rsidP="54E009D6">
      <w:pPr>
        <w:spacing w:after="0"/>
      </w:pPr>
      <w:r w:rsidRPr="00096903">
        <w:rPr>
          <w:rFonts w:ascii="Arial" w:eastAsia="Arial" w:hAnsi="Arial" w:cs="Arial"/>
          <w:b/>
          <w:bCs/>
          <w:color w:val="2C0054"/>
        </w:rPr>
        <w:t>Who has access to your information</w:t>
      </w:r>
      <w:r w:rsidRPr="00096903">
        <w:rPr>
          <w:rFonts w:ascii="Arial" w:eastAsia="Arial" w:hAnsi="Arial" w:cs="Arial"/>
          <w:b/>
          <w:bCs/>
          <w:color w:val="000000" w:themeColor="text1"/>
        </w:rPr>
        <w:t xml:space="preserve">? </w:t>
      </w:r>
    </w:p>
    <w:p w14:paraId="00CC4DF6" w14:textId="77777777" w:rsidR="00066FDC" w:rsidRPr="00EA294C" w:rsidRDefault="00066FDC" w:rsidP="00066FDC">
      <w:pPr>
        <w:spacing w:after="0" w:line="240" w:lineRule="auto"/>
        <w:jc w:val="both"/>
        <w:rPr>
          <w:rFonts w:ascii="Arial" w:hAnsi="Arial" w:cs="Arial"/>
        </w:rPr>
      </w:pPr>
      <w:r w:rsidRPr="00826778">
        <w:rPr>
          <w:rFonts w:ascii="Arial" w:hAnsi="Arial" w:cs="Arial"/>
        </w:rPr>
        <w:t>Personal details will be protected although it may be necessary to disclose these to a Planning Inspector appointed by the Secretary of State at a later date.</w:t>
      </w:r>
      <w:r>
        <w:rPr>
          <w:rFonts w:ascii="Arial" w:hAnsi="Arial" w:cs="Arial"/>
        </w:rPr>
        <w:t xml:space="preserve"> </w:t>
      </w:r>
      <w:r w:rsidRPr="00EA294C">
        <w:rPr>
          <w:rFonts w:ascii="Arial" w:hAnsi="Arial" w:cs="Arial"/>
        </w:rPr>
        <w:t xml:space="preserve">For further information, please visit our Privacy section of our website at </w:t>
      </w:r>
      <w:hyperlink r:id="rId12">
        <w:r w:rsidRPr="61C4953F">
          <w:rPr>
            <w:rStyle w:val="Hyperlink"/>
            <w:rFonts w:ascii="Arial" w:hAnsi="Arial" w:cs="Arial"/>
          </w:rPr>
          <w:t>www.southderbyshire.gov.uk/privacy</w:t>
        </w:r>
      </w:hyperlink>
      <w:r w:rsidRPr="61C4953F">
        <w:rPr>
          <w:rFonts w:ascii="Arial" w:hAnsi="Arial" w:cs="Arial"/>
        </w:rPr>
        <w:t xml:space="preserve"> where you can see a full copy of our privacy notice.</w:t>
      </w:r>
    </w:p>
    <w:p w14:paraId="0B16B9FA" w14:textId="4550E3AE" w:rsidR="4377272D" w:rsidRPr="00027D03" w:rsidRDefault="4377272D" w:rsidP="54E009D6">
      <w:pPr>
        <w:spacing w:after="0"/>
        <w:rPr>
          <w:sz w:val="20"/>
          <w:szCs w:val="20"/>
        </w:rPr>
      </w:pPr>
      <w:r w:rsidRPr="00096903">
        <w:rPr>
          <w:rFonts w:ascii="Arial" w:eastAsia="Arial" w:hAnsi="Arial" w:cs="Arial"/>
          <w:color w:val="000000" w:themeColor="text1"/>
        </w:rPr>
        <w:t xml:space="preserve"> </w:t>
      </w:r>
    </w:p>
    <w:p w14:paraId="243A0ECD" w14:textId="31EC503C" w:rsidR="4377272D" w:rsidRPr="00096903" w:rsidRDefault="4377272D" w:rsidP="54E009D6">
      <w:pPr>
        <w:spacing w:after="200" w:line="276" w:lineRule="auto"/>
      </w:pPr>
      <w:r w:rsidRPr="1E7983A9">
        <w:rPr>
          <w:rFonts w:ascii="Arial" w:eastAsia="Arial" w:hAnsi="Arial" w:cs="Arial"/>
        </w:rPr>
        <w:lastRenderedPageBreak/>
        <w:t xml:space="preserve">For further information, please visit our Privacy section of our website at </w:t>
      </w:r>
      <w:hyperlink r:id="rId13">
        <w:r w:rsidRPr="1E7983A9">
          <w:rPr>
            <w:rStyle w:val="Hyperlink"/>
            <w:rFonts w:ascii="Arial" w:eastAsia="Arial" w:hAnsi="Arial" w:cs="Arial"/>
            <w:color w:val="0070C0"/>
          </w:rPr>
          <w:t>www.southderbyshire.gov.uk/privacy</w:t>
        </w:r>
      </w:hyperlink>
      <w:r w:rsidRPr="1E7983A9">
        <w:rPr>
          <w:rFonts w:ascii="Arial" w:eastAsia="Arial" w:hAnsi="Arial" w:cs="Arial"/>
        </w:rPr>
        <w:t xml:space="preserve"> where you can see a full copy of our privacy notice. Alternatively, you can request a hard copy by emailing </w:t>
      </w:r>
      <w:hyperlink r:id="rId14">
        <w:r w:rsidRPr="1E7983A9">
          <w:rPr>
            <w:rStyle w:val="Hyperlink"/>
            <w:rFonts w:ascii="Arial" w:eastAsia="Arial" w:hAnsi="Arial" w:cs="Arial"/>
            <w:color w:val="0070C0"/>
          </w:rPr>
          <w:t>local.plan@southderbyshire.gov.uk</w:t>
        </w:r>
      </w:hyperlink>
    </w:p>
    <w:p w14:paraId="7A2AFD5F" w14:textId="77777777" w:rsidR="002C19FF" w:rsidRPr="002C19FF" w:rsidRDefault="002C19FF" w:rsidP="002C19FF">
      <w:pPr>
        <w:rPr>
          <w:rFonts w:ascii="Arial" w:hAnsi="Arial" w:cs="Arial"/>
          <w:b/>
          <w:bCs/>
        </w:rPr>
      </w:pPr>
      <w:r w:rsidRPr="002C19FF">
        <w:rPr>
          <w:rFonts w:ascii="Arial" w:hAnsi="Arial" w:cs="Arial"/>
          <w:b/>
          <w:bCs/>
        </w:rPr>
        <w:t>Part A: Personal Details*</w:t>
      </w:r>
    </w:p>
    <w:p w14:paraId="5E470F29" w14:textId="77777777" w:rsidR="002C19FF" w:rsidRPr="002C19FF" w:rsidRDefault="002C19FF" w:rsidP="002C19FF">
      <w:pPr>
        <w:rPr>
          <w:rFonts w:ascii="Arial" w:hAnsi="Arial" w:cs="Arial"/>
          <w:b/>
          <w:bCs/>
        </w:rPr>
      </w:pPr>
      <w:r w:rsidRPr="002C19FF">
        <w:rPr>
          <w:rFonts w:ascii="Arial" w:hAnsi="Arial" w:cs="Arial"/>
          <w:b/>
          <w:bCs/>
        </w:rPr>
        <w:t>We will not be able to accept responses where personal details are not provided.</w:t>
      </w:r>
    </w:p>
    <w:p w14:paraId="671D763A" w14:textId="77777777" w:rsidR="002C19FF" w:rsidRPr="002C19FF" w:rsidRDefault="002C19FF" w:rsidP="002C19FF">
      <w:pPr>
        <w:rPr>
          <w:rFonts w:ascii="Arial" w:hAnsi="Arial" w:cs="Arial"/>
          <w:b/>
          <w:bCs/>
        </w:rPr>
      </w:pPr>
      <w:r w:rsidRPr="54E009D6">
        <w:rPr>
          <w:rFonts w:ascii="Arial" w:hAnsi="Arial" w:cs="Arial"/>
          <w:b/>
          <w:bCs/>
        </w:rPr>
        <w:t xml:space="preserve">1.Please provide your contact details. </w:t>
      </w:r>
    </w:p>
    <w:tbl>
      <w:tblPr>
        <w:tblStyle w:val="TableGrid"/>
        <w:tblW w:w="0" w:type="auto"/>
        <w:tblLayout w:type="fixed"/>
        <w:tblLook w:val="04A0" w:firstRow="1" w:lastRow="0" w:firstColumn="1" w:lastColumn="0" w:noHBand="0" w:noVBand="1"/>
      </w:tblPr>
      <w:tblGrid>
        <w:gridCol w:w="4508"/>
        <w:gridCol w:w="4508"/>
      </w:tblGrid>
      <w:tr w:rsidR="54E009D6" w14:paraId="18AADE7B" w14:textId="77777777" w:rsidTr="54E009D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4B1F8405" w14:textId="139FEDCC" w:rsidR="54E009D6" w:rsidRDefault="54E009D6" w:rsidP="54E009D6">
            <w:r w:rsidRPr="54E009D6">
              <w:rPr>
                <w:rFonts w:ascii="Arial" w:eastAsia="Arial" w:hAnsi="Arial" w:cs="Arial"/>
                <w:b/>
                <w:bCs/>
                <w:sz w:val="22"/>
                <w:szCs w:val="22"/>
                <w:lang w:val="en"/>
              </w:rPr>
              <w:t xml:space="preserve">Respondent details </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367EA9E9" w14:textId="7FAAD54C" w:rsidR="54E009D6" w:rsidRDefault="54E009D6" w:rsidP="54E009D6">
            <w:r w:rsidRPr="54E009D6">
              <w:rPr>
                <w:rFonts w:ascii="Arial" w:eastAsia="Arial" w:hAnsi="Arial" w:cs="Arial"/>
                <w:b/>
                <w:bCs/>
                <w:sz w:val="22"/>
                <w:szCs w:val="22"/>
                <w:lang w:val="en"/>
              </w:rPr>
              <w:t>Agent details (where applicable)</w:t>
            </w:r>
          </w:p>
        </w:tc>
      </w:tr>
      <w:tr w:rsidR="54E009D6" w14:paraId="26F7559F" w14:textId="77777777" w:rsidTr="54E009D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240B1517" w14:textId="77777777" w:rsidR="54E009D6" w:rsidRDefault="54E009D6" w:rsidP="54E009D6">
            <w:pPr>
              <w:rPr>
                <w:rFonts w:ascii="Arial" w:eastAsia="Arial" w:hAnsi="Arial" w:cs="Arial"/>
                <w:sz w:val="22"/>
                <w:szCs w:val="22"/>
                <w:lang w:val="en"/>
              </w:rPr>
            </w:pPr>
            <w:r w:rsidRPr="54E009D6">
              <w:rPr>
                <w:rFonts w:ascii="Arial" w:eastAsia="Arial" w:hAnsi="Arial" w:cs="Arial"/>
                <w:sz w:val="22"/>
                <w:szCs w:val="22"/>
                <w:lang w:val="en"/>
              </w:rPr>
              <w:t>Name</w:t>
            </w:r>
            <w:r w:rsidRPr="54E009D6">
              <w:rPr>
                <w:rFonts w:ascii="Arial" w:eastAsia="Arial" w:hAnsi="Arial" w:cs="Arial"/>
                <w:color w:val="FF0000"/>
                <w:sz w:val="22"/>
                <w:szCs w:val="22"/>
                <w:lang w:val="en"/>
              </w:rPr>
              <w:t>*</w:t>
            </w:r>
            <w:r w:rsidRPr="54E009D6">
              <w:rPr>
                <w:rFonts w:ascii="Arial" w:eastAsia="Arial" w:hAnsi="Arial" w:cs="Arial"/>
                <w:sz w:val="22"/>
                <w:szCs w:val="22"/>
                <w:lang w:val="en"/>
              </w:rPr>
              <w:t>:</w:t>
            </w:r>
          </w:p>
          <w:p w14:paraId="7A3C3EFD" w14:textId="5EB4B02E" w:rsidR="00C5065E" w:rsidRDefault="00C5065E" w:rsidP="54E009D6"/>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30C780EA" w14:textId="55DE8674" w:rsidR="54E009D6" w:rsidRDefault="54E009D6" w:rsidP="54E009D6">
            <w:r w:rsidRPr="54E009D6">
              <w:rPr>
                <w:rFonts w:ascii="Arial" w:eastAsia="Arial" w:hAnsi="Arial" w:cs="Arial"/>
                <w:sz w:val="22"/>
                <w:szCs w:val="22"/>
                <w:lang w:val="en"/>
              </w:rPr>
              <w:t>Name</w:t>
            </w:r>
            <w:r w:rsidRPr="54E009D6">
              <w:rPr>
                <w:rFonts w:ascii="Arial" w:eastAsia="Arial" w:hAnsi="Arial" w:cs="Arial"/>
                <w:color w:val="FF0000"/>
                <w:sz w:val="22"/>
                <w:szCs w:val="22"/>
                <w:lang w:val="en"/>
              </w:rPr>
              <w:t>*</w:t>
            </w:r>
            <w:r w:rsidRPr="54E009D6">
              <w:rPr>
                <w:rFonts w:ascii="Arial" w:eastAsia="Arial" w:hAnsi="Arial" w:cs="Arial"/>
                <w:sz w:val="22"/>
                <w:szCs w:val="22"/>
                <w:lang w:val="en"/>
              </w:rPr>
              <w:t>:</w:t>
            </w:r>
          </w:p>
        </w:tc>
      </w:tr>
      <w:tr w:rsidR="54E009D6" w14:paraId="41414BFE" w14:textId="77777777" w:rsidTr="54E009D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150C414E" w14:textId="77777777" w:rsidR="54E009D6" w:rsidRDefault="54E009D6" w:rsidP="54E009D6">
            <w:pPr>
              <w:rPr>
                <w:rFonts w:ascii="Arial" w:eastAsia="Arial" w:hAnsi="Arial" w:cs="Arial"/>
                <w:sz w:val="22"/>
                <w:szCs w:val="22"/>
                <w:lang w:val="en-US"/>
              </w:rPr>
            </w:pPr>
            <w:r w:rsidRPr="54E009D6">
              <w:rPr>
                <w:rFonts w:ascii="Arial" w:eastAsia="Arial" w:hAnsi="Arial" w:cs="Arial"/>
                <w:sz w:val="22"/>
                <w:szCs w:val="22"/>
                <w:lang w:val="en-US"/>
              </w:rPr>
              <w:t xml:space="preserve">Organisation: </w:t>
            </w:r>
          </w:p>
          <w:p w14:paraId="4E21E8C3" w14:textId="3810BABF" w:rsidR="00C5065E" w:rsidRDefault="00C5065E" w:rsidP="54E009D6"/>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12F2F836" w14:textId="0913A82A" w:rsidR="54E009D6" w:rsidRDefault="54E009D6" w:rsidP="54E009D6">
            <w:r w:rsidRPr="54E009D6">
              <w:rPr>
                <w:rFonts w:ascii="Arial" w:eastAsia="Arial" w:hAnsi="Arial" w:cs="Arial"/>
                <w:sz w:val="22"/>
                <w:szCs w:val="22"/>
                <w:lang w:val="en-US"/>
              </w:rPr>
              <w:t xml:space="preserve">Organisation: </w:t>
            </w:r>
          </w:p>
        </w:tc>
      </w:tr>
      <w:tr w:rsidR="54E009D6" w14:paraId="59D7AA7D" w14:textId="77777777" w:rsidTr="54E009D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7619D3DE" w14:textId="77777777" w:rsidR="54E009D6" w:rsidRDefault="54E009D6" w:rsidP="54E009D6">
            <w:pPr>
              <w:rPr>
                <w:rFonts w:ascii="Arial" w:eastAsia="Arial" w:hAnsi="Arial" w:cs="Arial"/>
                <w:sz w:val="22"/>
                <w:szCs w:val="22"/>
                <w:lang w:val="en"/>
              </w:rPr>
            </w:pPr>
            <w:r w:rsidRPr="54E009D6">
              <w:rPr>
                <w:rFonts w:ascii="Arial" w:eastAsia="Arial" w:hAnsi="Arial" w:cs="Arial"/>
                <w:sz w:val="22"/>
                <w:szCs w:val="22"/>
                <w:lang w:val="en"/>
              </w:rPr>
              <w:t>Address</w:t>
            </w:r>
            <w:r w:rsidRPr="54E009D6">
              <w:rPr>
                <w:rFonts w:ascii="Arial" w:eastAsia="Arial" w:hAnsi="Arial" w:cs="Arial"/>
                <w:color w:val="FF0000"/>
                <w:sz w:val="22"/>
                <w:szCs w:val="22"/>
                <w:lang w:val="en"/>
              </w:rPr>
              <w:t>*</w:t>
            </w:r>
            <w:r w:rsidRPr="54E009D6">
              <w:rPr>
                <w:rFonts w:ascii="Arial" w:eastAsia="Arial" w:hAnsi="Arial" w:cs="Arial"/>
                <w:sz w:val="22"/>
                <w:szCs w:val="22"/>
                <w:lang w:val="en"/>
              </w:rPr>
              <w:t>:</w:t>
            </w:r>
          </w:p>
          <w:p w14:paraId="0D20CF32" w14:textId="26F50437" w:rsidR="00C5065E" w:rsidRDefault="00C5065E" w:rsidP="54E009D6"/>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1532B7CB" w14:textId="45935AD1" w:rsidR="54E009D6" w:rsidRDefault="54E009D6" w:rsidP="54E009D6">
            <w:r w:rsidRPr="54E009D6">
              <w:rPr>
                <w:rFonts w:ascii="Arial" w:eastAsia="Arial" w:hAnsi="Arial" w:cs="Arial"/>
                <w:sz w:val="22"/>
                <w:szCs w:val="22"/>
                <w:lang w:val="en"/>
              </w:rPr>
              <w:t>Address</w:t>
            </w:r>
            <w:r w:rsidRPr="54E009D6">
              <w:rPr>
                <w:rFonts w:ascii="Arial" w:eastAsia="Arial" w:hAnsi="Arial" w:cs="Arial"/>
                <w:color w:val="FF0000"/>
                <w:sz w:val="22"/>
                <w:szCs w:val="22"/>
                <w:lang w:val="en"/>
              </w:rPr>
              <w:t>*</w:t>
            </w:r>
            <w:r w:rsidRPr="54E009D6">
              <w:rPr>
                <w:rFonts w:ascii="Arial" w:eastAsia="Arial" w:hAnsi="Arial" w:cs="Arial"/>
                <w:sz w:val="22"/>
                <w:szCs w:val="22"/>
                <w:lang w:val="en"/>
              </w:rPr>
              <w:t>:</w:t>
            </w:r>
          </w:p>
        </w:tc>
      </w:tr>
      <w:tr w:rsidR="54E009D6" w14:paraId="5ABCD784" w14:textId="77777777" w:rsidTr="54E009D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0E813A35" w14:textId="77777777" w:rsidR="54E009D6" w:rsidRDefault="54E009D6" w:rsidP="54E009D6">
            <w:pPr>
              <w:rPr>
                <w:rFonts w:ascii="Arial" w:eastAsia="Arial" w:hAnsi="Arial" w:cs="Arial"/>
                <w:sz w:val="22"/>
                <w:szCs w:val="22"/>
                <w:lang w:val="en"/>
              </w:rPr>
            </w:pPr>
            <w:r w:rsidRPr="54E009D6">
              <w:rPr>
                <w:rFonts w:ascii="Arial" w:eastAsia="Arial" w:hAnsi="Arial" w:cs="Arial"/>
                <w:sz w:val="22"/>
                <w:szCs w:val="22"/>
                <w:lang w:val="en"/>
              </w:rPr>
              <w:t>Email:</w:t>
            </w:r>
          </w:p>
          <w:p w14:paraId="76899476" w14:textId="745335DA" w:rsidR="00C5065E" w:rsidRDefault="00C5065E" w:rsidP="54E009D6"/>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5BEAF862" w14:textId="2F6B9D10" w:rsidR="54E009D6" w:rsidRDefault="54E009D6" w:rsidP="54E009D6">
            <w:r w:rsidRPr="54E009D6">
              <w:rPr>
                <w:rFonts w:ascii="Arial" w:eastAsia="Arial" w:hAnsi="Arial" w:cs="Arial"/>
                <w:sz w:val="22"/>
                <w:szCs w:val="22"/>
                <w:lang w:val="en"/>
              </w:rPr>
              <w:t>Email:</w:t>
            </w:r>
          </w:p>
        </w:tc>
      </w:tr>
    </w:tbl>
    <w:p w14:paraId="2944D83F" w14:textId="2055E749" w:rsidR="002C19FF" w:rsidRDefault="3B396F77" w:rsidP="54E009D6">
      <w:pPr>
        <w:spacing w:after="200" w:line="276" w:lineRule="auto"/>
      </w:pPr>
      <w:r w:rsidRPr="54E009D6">
        <w:rPr>
          <w:rFonts w:ascii="Arial" w:eastAsia="Arial" w:hAnsi="Arial" w:cs="Arial"/>
          <w:color w:val="FF0000"/>
          <w:sz w:val="22"/>
          <w:szCs w:val="22"/>
          <w:lang w:val="en-US"/>
        </w:rPr>
        <w:t>*</w:t>
      </w:r>
      <w:r w:rsidRPr="54E009D6">
        <w:rPr>
          <w:rFonts w:ascii="Arial" w:eastAsia="Arial" w:hAnsi="Arial" w:cs="Arial"/>
          <w:sz w:val="22"/>
          <w:szCs w:val="22"/>
          <w:lang w:val="en-US"/>
        </w:rPr>
        <w:t>indicates required field</w:t>
      </w:r>
    </w:p>
    <w:p w14:paraId="3BF4E697" w14:textId="57EDDFFC" w:rsidR="002C19FF" w:rsidRPr="00096903" w:rsidRDefault="3B396F77" w:rsidP="54E009D6">
      <w:pPr>
        <w:spacing w:before="25" w:after="200" w:line="276" w:lineRule="auto"/>
      </w:pPr>
      <w:r w:rsidRPr="00096903">
        <w:rPr>
          <w:rFonts w:ascii="Arial" w:eastAsia="Arial" w:hAnsi="Arial" w:cs="Arial"/>
          <w:b/>
          <w:bCs/>
        </w:rPr>
        <w:t>Future notification</w:t>
      </w:r>
    </w:p>
    <w:p w14:paraId="0B69A7E4" w14:textId="69DBFCE6" w:rsidR="002C19FF" w:rsidRPr="00096903" w:rsidRDefault="3B396F77" w:rsidP="54E009D6">
      <w:pPr>
        <w:spacing w:after="200" w:line="276" w:lineRule="auto"/>
      </w:pPr>
      <w:r w:rsidRPr="00096903">
        <w:rPr>
          <w:rFonts w:ascii="Arial" w:eastAsia="Arial" w:hAnsi="Arial" w:cs="Arial"/>
        </w:rPr>
        <w:t xml:space="preserve">The District Council will retain your contact details to inform you of future consultations on the Local Plan. If you do not wish for your contact details to be added to the consultation database, please email </w:t>
      </w:r>
      <w:hyperlink r:id="rId15">
        <w:r w:rsidRPr="00096903">
          <w:rPr>
            <w:rStyle w:val="Hyperlink"/>
            <w:rFonts w:ascii="Arial" w:eastAsia="Arial" w:hAnsi="Arial" w:cs="Arial"/>
            <w:color w:val="0070C0"/>
          </w:rPr>
          <w:t>local.plan@southderbyshire.gov.uk</w:t>
        </w:r>
      </w:hyperlink>
    </w:p>
    <w:p w14:paraId="274C4CD9" w14:textId="35E55C9D" w:rsidR="002C19FF" w:rsidRDefault="002C19FF" w:rsidP="002C19FF">
      <w:pPr>
        <w:rPr>
          <w:rFonts w:ascii="Arial" w:hAnsi="Arial" w:cs="Arial"/>
        </w:rPr>
      </w:pPr>
    </w:p>
    <w:p w14:paraId="185778A5" w14:textId="77777777" w:rsidR="002C19FF" w:rsidRDefault="002C19FF" w:rsidP="002C19FF">
      <w:pPr>
        <w:rPr>
          <w:rFonts w:ascii="Arial" w:hAnsi="Arial" w:cs="Arial"/>
        </w:rPr>
      </w:pPr>
    </w:p>
    <w:p w14:paraId="3E456A40" w14:textId="42F73E1F" w:rsidR="002C19FF" w:rsidRDefault="002C19FF" w:rsidP="002C19FF">
      <w:pPr>
        <w:rPr>
          <w:rFonts w:ascii="Arial" w:hAnsi="Arial" w:cs="Arial"/>
        </w:rPr>
      </w:pPr>
    </w:p>
    <w:p w14:paraId="0EB7A71F" w14:textId="272B7198" w:rsidR="002C19FF" w:rsidRPr="00182958" w:rsidRDefault="54E009D6" w:rsidP="002C19FF">
      <w:r>
        <w:br w:type="page"/>
      </w:r>
      <w:r w:rsidR="002C19FF" w:rsidRPr="002C19FF">
        <w:rPr>
          <w:rFonts w:ascii="Arial" w:hAnsi="Arial" w:cs="Arial"/>
          <w:b/>
          <w:bCs/>
        </w:rPr>
        <w:lastRenderedPageBreak/>
        <w:t xml:space="preserve">Part B: </w:t>
      </w:r>
      <w:r w:rsidR="002C19FF" w:rsidRPr="009E0A11">
        <w:rPr>
          <w:rFonts w:ascii="Arial" w:hAnsi="Arial" w:cs="Arial"/>
          <w:b/>
          <w:bCs/>
          <w:u w:val="single"/>
        </w:rPr>
        <w:t>Please use a separate sheet for each representation you wish to make</w:t>
      </w:r>
    </w:p>
    <w:p w14:paraId="24130E36" w14:textId="77777777" w:rsidR="009E0A11" w:rsidRPr="009E0A11" w:rsidRDefault="009E0A11" w:rsidP="002C19FF">
      <w:pPr>
        <w:rPr>
          <w:rFonts w:ascii="Arial" w:hAnsi="Arial" w:cs="Arial"/>
          <w:sz w:val="20"/>
          <w:szCs w:val="20"/>
        </w:rPr>
      </w:pPr>
    </w:p>
    <w:p w14:paraId="4239AD5D" w14:textId="1D1286FA" w:rsidR="002C19FF" w:rsidRPr="002C19FF" w:rsidRDefault="00773A62" w:rsidP="002C19FF">
      <w:pPr>
        <w:rPr>
          <w:rFonts w:ascii="Arial" w:hAnsi="Arial" w:cs="Arial"/>
          <w:b/>
          <w:bCs/>
        </w:rPr>
      </w:pPr>
      <w:r>
        <w:rPr>
          <w:rFonts w:ascii="Arial" w:hAnsi="Arial" w:cs="Arial"/>
          <w:b/>
          <w:bCs/>
        </w:rPr>
        <w:t>2</w:t>
      </w:r>
      <w:r w:rsidR="002C19FF" w:rsidRPr="002C19FF">
        <w:rPr>
          <w:rFonts w:ascii="Arial" w:hAnsi="Arial" w:cs="Arial"/>
          <w:b/>
          <w:bCs/>
        </w:rPr>
        <w:t xml:space="preserve">. To which </w:t>
      </w:r>
      <w:r w:rsidR="00D843A1">
        <w:rPr>
          <w:rFonts w:ascii="Arial" w:hAnsi="Arial" w:cs="Arial"/>
          <w:b/>
          <w:bCs/>
        </w:rPr>
        <w:t>document does th</w:t>
      </w:r>
      <w:r w:rsidR="002C19FF" w:rsidRPr="002C19FF">
        <w:rPr>
          <w:rFonts w:ascii="Arial" w:hAnsi="Arial" w:cs="Arial"/>
          <w:b/>
          <w:bCs/>
        </w:rPr>
        <w:t>is representation relate</w:t>
      </w:r>
      <w:r w:rsidR="00D843A1">
        <w:rPr>
          <w:rFonts w:ascii="Arial" w:hAnsi="Arial" w:cs="Arial"/>
          <w:b/>
          <w:bCs/>
        </w:rPr>
        <w:t xml:space="preserve"> to</w:t>
      </w:r>
      <w:r w:rsidR="002C19FF" w:rsidRPr="002C19FF">
        <w:rPr>
          <w:rFonts w:ascii="Arial" w:hAnsi="Arial" w:cs="Arial"/>
          <w:b/>
          <w:bCs/>
        </w:rPr>
        <w:t>?</w:t>
      </w:r>
    </w:p>
    <w:p w14:paraId="361E2A25" w14:textId="3CD376A6" w:rsidR="00E64C00" w:rsidRDefault="00466A5B" w:rsidP="00DE532A">
      <w:pPr>
        <w:spacing w:after="0" w:line="240" w:lineRule="auto"/>
        <w:ind w:left="567"/>
        <w:rPr>
          <w:rFonts w:ascii="Arial" w:hAnsi="Arial" w:cs="Arial"/>
        </w:rPr>
      </w:pPr>
      <w:sdt>
        <w:sdtPr>
          <w:rPr>
            <w:sz w:val="40"/>
            <w:szCs w:val="40"/>
            <w:lang w:val="en"/>
          </w:rPr>
          <w:id w:val="-743724328"/>
          <w14:checkbox>
            <w14:checked w14:val="0"/>
            <w14:checkedState w14:val="2612" w14:font="MS Gothic"/>
            <w14:uncheckedState w14:val="2610" w14:font="MS Gothic"/>
          </w14:checkbox>
        </w:sdtPr>
        <w:sdtEndPr/>
        <w:sdtContent>
          <w:r w:rsidR="00456BA5">
            <w:rPr>
              <w:rFonts w:ascii="MS Gothic" w:eastAsia="MS Gothic" w:hAnsi="MS Gothic" w:hint="eastAsia"/>
              <w:sz w:val="40"/>
              <w:szCs w:val="40"/>
              <w:lang w:val="en"/>
            </w:rPr>
            <w:t>☐</w:t>
          </w:r>
        </w:sdtContent>
      </w:sdt>
      <w:r w:rsidR="00DE532A">
        <w:rPr>
          <w:rFonts w:ascii="Arial" w:hAnsi="Arial" w:cs="Arial"/>
        </w:rPr>
        <w:t xml:space="preserve"> </w:t>
      </w:r>
      <w:r w:rsidR="00E64C00">
        <w:rPr>
          <w:rFonts w:ascii="Arial" w:hAnsi="Arial" w:cs="Arial"/>
        </w:rPr>
        <w:t>Regulation 19: Publication</w:t>
      </w:r>
      <w:r w:rsidR="009B1442">
        <w:rPr>
          <w:rFonts w:ascii="Arial" w:hAnsi="Arial" w:cs="Arial"/>
        </w:rPr>
        <w:t xml:space="preserve"> Version</w:t>
      </w:r>
      <w:r w:rsidR="00E64C00">
        <w:rPr>
          <w:rFonts w:ascii="Arial" w:hAnsi="Arial" w:cs="Arial"/>
        </w:rPr>
        <w:t xml:space="preserve"> Local Plan Part 2 Review</w:t>
      </w:r>
    </w:p>
    <w:p w14:paraId="392FAEC3" w14:textId="77777777" w:rsidR="00456BA5" w:rsidRDefault="00456BA5" w:rsidP="00DE532A">
      <w:pPr>
        <w:spacing w:after="0" w:line="240" w:lineRule="auto"/>
        <w:ind w:left="567"/>
        <w:rPr>
          <w:rFonts w:ascii="Arial" w:hAnsi="Arial" w:cs="Arial"/>
        </w:rPr>
      </w:pPr>
    </w:p>
    <w:p w14:paraId="20693645" w14:textId="3B63B2EC" w:rsidR="00456BA5" w:rsidRPr="00DE532A" w:rsidRDefault="00466A5B" w:rsidP="00DE532A">
      <w:pPr>
        <w:spacing w:after="0" w:line="240" w:lineRule="auto"/>
        <w:ind w:left="567"/>
        <w:rPr>
          <w:rFonts w:ascii="MS Gothic" w:eastAsia="MS Gothic" w:hAnsi="MS Gothic"/>
          <w:sz w:val="26"/>
          <w:szCs w:val="26"/>
          <w:lang w:val="en"/>
        </w:rPr>
      </w:pPr>
      <w:sdt>
        <w:sdtPr>
          <w:rPr>
            <w:sz w:val="40"/>
            <w:szCs w:val="40"/>
            <w:lang w:val="en"/>
          </w:rPr>
          <w:id w:val="1018736152"/>
          <w14:checkbox>
            <w14:checked w14:val="0"/>
            <w14:checkedState w14:val="2612" w14:font="MS Gothic"/>
            <w14:uncheckedState w14:val="2610" w14:font="MS Gothic"/>
          </w14:checkbox>
        </w:sdtPr>
        <w:sdtEndPr/>
        <w:sdtContent>
          <w:r w:rsidR="00456BA5">
            <w:rPr>
              <w:rFonts w:ascii="MS Gothic" w:eastAsia="MS Gothic" w:hAnsi="MS Gothic" w:hint="eastAsia"/>
              <w:sz w:val="40"/>
              <w:szCs w:val="40"/>
              <w:lang w:val="en"/>
            </w:rPr>
            <w:t>☐</w:t>
          </w:r>
        </w:sdtContent>
      </w:sdt>
      <w:r w:rsidR="00456BA5">
        <w:rPr>
          <w:rFonts w:ascii="Arial" w:hAnsi="Arial" w:cs="Arial"/>
        </w:rPr>
        <w:t xml:space="preserve"> Policies Map</w:t>
      </w:r>
    </w:p>
    <w:p w14:paraId="33A4F859" w14:textId="77777777" w:rsidR="00E64C00" w:rsidRDefault="00E64C00" w:rsidP="00DE532A">
      <w:pPr>
        <w:spacing w:after="0" w:line="240" w:lineRule="auto"/>
        <w:ind w:left="567"/>
        <w:rPr>
          <w:rFonts w:ascii="Arial" w:hAnsi="Arial" w:cs="Arial"/>
        </w:rPr>
      </w:pPr>
    </w:p>
    <w:p w14:paraId="373007D4" w14:textId="46ECE74D" w:rsidR="00E64C00" w:rsidRDefault="00466A5B" w:rsidP="00DE532A">
      <w:pPr>
        <w:spacing w:after="0" w:line="240" w:lineRule="auto"/>
        <w:ind w:left="993" w:hanging="426"/>
        <w:rPr>
          <w:rFonts w:ascii="Arial" w:hAnsi="Arial" w:cs="Arial"/>
        </w:rPr>
      </w:pPr>
      <w:sdt>
        <w:sdtPr>
          <w:rPr>
            <w:sz w:val="40"/>
            <w:szCs w:val="40"/>
            <w:lang w:val="en"/>
          </w:rPr>
          <w:id w:val="-807627621"/>
          <w14:checkbox>
            <w14:checked w14:val="0"/>
            <w14:checkedState w14:val="2612" w14:font="MS Gothic"/>
            <w14:uncheckedState w14:val="2610" w14:font="MS Gothic"/>
          </w14:checkbox>
        </w:sdtPr>
        <w:sdtEndPr/>
        <w:sdtContent>
          <w:r w:rsidR="00D23178">
            <w:rPr>
              <w:rFonts w:ascii="MS Gothic" w:eastAsia="MS Gothic" w:hAnsi="MS Gothic" w:hint="eastAsia"/>
              <w:sz w:val="40"/>
              <w:szCs w:val="40"/>
              <w:lang w:val="en"/>
            </w:rPr>
            <w:t>☐</w:t>
          </w:r>
        </w:sdtContent>
      </w:sdt>
      <w:r w:rsidR="00DE532A">
        <w:rPr>
          <w:rFonts w:ascii="Arial" w:hAnsi="Arial" w:cs="Arial"/>
        </w:rPr>
        <w:t xml:space="preserve"> </w:t>
      </w:r>
      <w:r w:rsidR="000A203D">
        <w:rPr>
          <w:rFonts w:ascii="Arial" w:hAnsi="Arial" w:cs="Arial"/>
        </w:rPr>
        <w:t>Sustainability</w:t>
      </w:r>
      <w:r w:rsidR="00E64C00">
        <w:rPr>
          <w:rFonts w:ascii="Arial" w:hAnsi="Arial" w:cs="Arial"/>
        </w:rPr>
        <w:t xml:space="preserve"> </w:t>
      </w:r>
      <w:r w:rsidR="000A203D">
        <w:rPr>
          <w:rFonts w:ascii="Arial" w:hAnsi="Arial" w:cs="Arial"/>
        </w:rPr>
        <w:t>Appraisal</w:t>
      </w:r>
      <w:r w:rsidR="00E64C00">
        <w:rPr>
          <w:rFonts w:ascii="Arial" w:hAnsi="Arial" w:cs="Arial"/>
        </w:rPr>
        <w:t xml:space="preserve"> of the Regulation 19 </w:t>
      </w:r>
      <w:r w:rsidR="000A203D">
        <w:rPr>
          <w:rFonts w:ascii="Arial" w:hAnsi="Arial" w:cs="Arial"/>
        </w:rPr>
        <w:t>Publication Version Local Plan Part 2 Review</w:t>
      </w:r>
    </w:p>
    <w:p w14:paraId="4E8B7945" w14:textId="4FE9ADC7" w:rsidR="000A203D" w:rsidRDefault="000A203D" w:rsidP="00DE532A">
      <w:pPr>
        <w:spacing w:after="0" w:line="240" w:lineRule="auto"/>
        <w:ind w:left="567"/>
        <w:rPr>
          <w:rFonts w:ascii="Arial" w:hAnsi="Arial" w:cs="Arial"/>
        </w:rPr>
      </w:pPr>
    </w:p>
    <w:p w14:paraId="23FECA07" w14:textId="6683AC27" w:rsidR="000A203D" w:rsidRDefault="00466A5B" w:rsidP="00DE532A">
      <w:pPr>
        <w:spacing w:after="0" w:line="240" w:lineRule="auto"/>
        <w:ind w:left="567"/>
        <w:rPr>
          <w:rFonts w:ascii="Arial" w:hAnsi="Arial" w:cs="Arial"/>
        </w:rPr>
      </w:pPr>
      <w:sdt>
        <w:sdtPr>
          <w:rPr>
            <w:sz w:val="40"/>
            <w:szCs w:val="40"/>
            <w:lang w:val="en"/>
          </w:rPr>
          <w:id w:val="1348978116"/>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r w:rsidR="00DE532A">
        <w:rPr>
          <w:rFonts w:ascii="Arial" w:hAnsi="Arial" w:cs="Arial"/>
        </w:rPr>
        <w:t xml:space="preserve"> </w:t>
      </w:r>
      <w:r w:rsidR="000A203D">
        <w:rPr>
          <w:rFonts w:ascii="Arial" w:hAnsi="Arial" w:cs="Arial"/>
        </w:rPr>
        <w:t>Habitats Regulations Assessment</w:t>
      </w:r>
      <w:r w:rsidR="00AE29AD">
        <w:rPr>
          <w:rFonts w:ascii="Arial" w:hAnsi="Arial" w:cs="Arial"/>
        </w:rPr>
        <w:t xml:space="preserve"> – Appropriate Assessment</w:t>
      </w:r>
    </w:p>
    <w:p w14:paraId="69BF57ED" w14:textId="77777777" w:rsidR="001A1871" w:rsidRDefault="001A1871" w:rsidP="00DE532A">
      <w:pPr>
        <w:spacing w:after="0" w:line="240" w:lineRule="auto"/>
        <w:ind w:left="567"/>
        <w:rPr>
          <w:rFonts w:ascii="Arial" w:hAnsi="Arial" w:cs="Arial"/>
        </w:rPr>
      </w:pPr>
    </w:p>
    <w:p w14:paraId="30793BEF" w14:textId="203DFC91" w:rsidR="001A1871" w:rsidRDefault="00466A5B" w:rsidP="00DE532A">
      <w:pPr>
        <w:spacing w:after="0" w:line="240" w:lineRule="auto"/>
        <w:ind w:left="567"/>
        <w:rPr>
          <w:rFonts w:ascii="Arial" w:hAnsi="Arial" w:cs="Arial"/>
        </w:rPr>
      </w:pPr>
      <w:sdt>
        <w:sdtPr>
          <w:rPr>
            <w:sz w:val="40"/>
            <w:szCs w:val="40"/>
            <w:lang w:val="en"/>
          </w:rPr>
          <w:id w:val="121199005"/>
          <w14:checkbox>
            <w14:checked w14:val="0"/>
            <w14:checkedState w14:val="2612" w14:font="MS Gothic"/>
            <w14:uncheckedState w14:val="2610" w14:font="MS Gothic"/>
          </w14:checkbox>
        </w:sdtPr>
        <w:sdtEndPr/>
        <w:sdtContent>
          <w:r w:rsidR="001A1871">
            <w:rPr>
              <w:rFonts w:ascii="MS Gothic" w:eastAsia="MS Gothic" w:hAnsi="MS Gothic" w:hint="eastAsia"/>
              <w:sz w:val="40"/>
              <w:szCs w:val="40"/>
              <w:lang w:val="en"/>
            </w:rPr>
            <w:t>☐</w:t>
          </w:r>
        </w:sdtContent>
      </w:sdt>
      <w:r w:rsidR="001A1871">
        <w:rPr>
          <w:rFonts w:ascii="Arial" w:hAnsi="Arial" w:cs="Arial"/>
        </w:rPr>
        <w:t xml:space="preserve"> Consultation Statement</w:t>
      </w:r>
    </w:p>
    <w:p w14:paraId="09662247" w14:textId="77777777" w:rsidR="00D562AB" w:rsidRDefault="00D562AB" w:rsidP="00DE532A">
      <w:pPr>
        <w:spacing w:after="0" w:line="240" w:lineRule="auto"/>
        <w:ind w:left="567"/>
        <w:rPr>
          <w:rFonts w:ascii="Arial" w:hAnsi="Arial" w:cs="Arial"/>
        </w:rPr>
      </w:pPr>
    </w:p>
    <w:p w14:paraId="3DE141D0" w14:textId="1A857CBB" w:rsidR="00D562AB" w:rsidRDefault="00466A5B" w:rsidP="00DE532A">
      <w:pPr>
        <w:spacing w:after="0" w:line="240" w:lineRule="auto"/>
        <w:ind w:left="567"/>
        <w:rPr>
          <w:rFonts w:ascii="Arial" w:hAnsi="Arial" w:cs="Arial"/>
        </w:rPr>
      </w:pPr>
      <w:sdt>
        <w:sdtPr>
          <w:rPr>
            <w:sz w:val="40"/>
            <w:szCs w:val="40"/>
            <w:lang w:val="en"/>
          </w:rPr>
          <w:id w:val="-611596159"/>
          <w14:checkbox>
            <w14:checked w14:val="0"/>
            <w14:checkedState w14:val="2612" w14:font="MS Gothic"/>
            <w14:uncheckedState w14:val="2610" w14:font="MS Gothic"/>
          </w14:checkbox>
        </w:sdtPr>
        <w:sdtEndPr/>
        <w:sdtContent>
          <w:r w:rsidR="004B106A">
            <w:rPr>
              <w:rFonts w:ascii="MS Gothic" w:eastAsia="MS Gothic" w:hAnsi="MS Gothic" w:hint="eastAsia"/>
              <w:sz w:val="40"/>
              <w:szCs w:val="40"/>
              <w:lang w:val="en"/>
            </w:rPr>
            <w:t>☐</w:t>
          </w:r>
        </w:sdtContent>
      </w:sdt>
      <w:r w:rsidR="00D562AB">
        <w:rPr>
          <w:rFonts w:ascii="Arial" w:hAnsi="Arial" w:cs="Arial"/>
        </w:rPr>
        <w:t xml:space="preserve"> Equalities Impact Assessment</w:t>
      </w:r>
    </w:p>
    <w:p w14:paraId="4AB5DE86" w14:textId="77777777" w:rsidR="000E2F51" w:rsidRDefault="000E2F51" w:rsidP="00DE532A">
      <w:pPr>
        <w:spacing w:after="0" w:line="240" w:lineRule="auto"/>
        <w:ind w:left="567"/>
        <w:rPr>
          <w:rFonts w:ascii="Arial" w:hAnsi="Arial" w:cs="Arial"/>
        </w:rPr>
      </w:pPr>
    </w:p>
    <w:p w14:paraId="4B2E8D15" w14:textId="77777777" w:rsidR="000E6256" w:rsidRDefault="00466A5B" w:rsidP="000E6256">
      <w:pPr>
        <w:spacing w:after="0" w:line="240" w:lineRule="auto"/>
        <w:ind w:left="567"/>
        <w:rPr>
          <w:rFonts w:ascii="Arial" w:hAnsi="Arial" w:cs="Arial"/>
        </w:rPr>
      </w:pPr>
      <w:sdt>
        <w:sdtPr>
          <w:rPr>
            <w:sz w:val="40"/>
            <w:szCs w:val="40"/>
            <w:lang w:val="en"/>
          </w:rPr>
          <w:id w:val="-689365451"/>
          <w14:checkbox>
            <w14:checked w14:val="0"/>
            <w14:checkedState w14:val="2612" w14:font="MS Gothic"/>
            <w14:uncheckedState w14:val="2610" w14:font="MS Gothic"/>
          </w14:checkbox>
        </w:sdtPr>
        <w:sdtEndPr/>
        <w:sdtContent>
          <w:r w:rsidR="004B106A">
            <w:rPr>
              <w:rFonts w:ascii="MS Gothic" w:eastAsia="MS Gothic" w:hAnsi="MS Gothic" w:hint="eastAsia"/>
              <w:sz w:val="40"/>
              <w:szCs w:val="40"/>
              <w:lang w:val="en"/>
            </w:rPr>
            <w:t>☐</w:t>
          </w:r>
        </w:sdtContent>
      </w:sdt>
      <w:r w:rsidR="004B106A">
        <w:rPr>
          <w:rFonts w:ascii="Arial" w:hAnsi="Arial" w:cs="Arial"/>
        </w:rPr>
        <w:t xml:space="preserve"> Other Document </w:t>
      </w:r>
      <w:r w:rsidR="00B20CB7">
        <w:rPr>
          <w:rFonts w:ascii="Arial" w:hAnsi="Arial" w:cs="Arial"/>
        </w:rPr>
        <w:t xml:space="preserve"> </w:t>
      </w:r>
    </w:p>
    <w:p w14:paraId="72F15726" w14:textId="3BF77C05" w:rsidR="00DE2EE1" w:rsidRDefault="00D04B4C" w:rsidP="00D04B4C">
      <w:pPr>
        <w:spacing w:after="0" w:line="240" w:lineRule="auto"/>
        <w:ind w:left="993"/>
        <w:rPr>
          <w:rFonts w:ascii="Arial" w:hAnsi="Arial" w:cs="Arial"/>
        </w:rPr>
      </w:pPr>
      <w:r>
        <w:rPr>
          <w:rFonts w:ascii="Arial" w:hAnsi="Arial" w:cs="Arial"/>
        </w:rPr>
        <w:t xml:space="preserve"> </w:t>
      </w:r>
      <w:r w:rsidR="00B20CB7">
        <w:rPr>
          <w:rFonts w:ascii="Arial" w:hAnsi="Arial" w:cs="Arial"/>
        </w:rPr>
        <w:t xml:space="preserve">Please state </w:t>
      </w:r>
      <w:r w:rsidR="003E694D">
        <w:rPr>
          <w:rFonts w:ascii="Arial" w:hAnsi="Arial" w:cs="Arial"/>
        </w:rPr>
        <w:t>which</w:t>
      </w:r>
      <w:r>
        <w:rPr>
          <w:rFonts w:ascii="Arial" w:hAnsi="Arial" w:cs="Arial"/>
        </w:rPr>
        <w:t xml:space="preserve"> ‘other document’ your comment relates to</w:t>
      </w:r>
      <w:r w:rsidR="00C734BE">
        <w:rPr>
          <w:rFonts w:ascii="Arial" w:hAnsi="Arial" w:cs="Arial"/>
        </w:rPr>
        <w:t>.</w:t>
      </w:r>
    </w:p>
    <w:tbl>
      <w:tblPr>
        <w:tblStyle w:val="TableGrid"/>
        <w:tblW w:w="0" w:type="auto"/>
        <w:tblInd w:w="988" w:type="dxa"/>
        <w:tblLook w:val="04A0" w:firstRow="1" w:lastRow="0" w:firstColumn="1" w:lastColumn="0" w:noHBand="0" w:noVBand="1"/>
      </w:tblPr>
      <w:tblGrid>
        <w:gridCol w:w="6804"/>
      </w:tblGrid>
      <w:tr w:rsidR="00D04B4C" w14:paraId="53CFE341" w14:textId="77777777" w:rsidTr="00D04B4C">
        <w:trPr>
          <w:trHeight w:val="716"/>
        </w:trPr>
        <w:tc>
          <w:tcPr>
            <w:tcW w:w="6804" w:type="dxa"/>
          </w:tcPr>
          <w:p w14:paraId="56C161C0" w14:textId="77777777" w:rsidR="00D04B4C" w:rsidRDefault="00D04B4C" w:rsidP="00B73F5B"/>
        </w:tc>
      </w:tr>
    </w:tbl>
    <w:p w14:paraId="06D8B84D" w14:textId="77777777" w:rsidR="006A2F46" w:rsidRDefault="006A2F46" w:rsidP="00D04B4C">
      <w:pPr>
        <w:spacing w:after="0" w:line="240" w:lineRule="auto"/>
        <w:rPr>
          <w:rFonts w:ascii="Arial" w:hAnsi="Arial" w:cs="Arial"/>
        </w:rPr>
      </w:pPr>
    </w:p>
    <w:p w14:paraId="6169FB7A" w14:textId="77777777" w:rsidR="00F00F09" w:rsidRDefault="00F00F09" w:rsidP="00DE532A">
      <w:pPr>
        <w:spacing w:after="0" w:line="240" w:lineRule="auto"/>
        <w:ind w:left="567"/>
        <w:rPr>
          <w:rFonts w:ascii="Arial" w:hAnsi="Arial" w:cs="Arial"/>
        </w:rPr>
      </w:pPr>
    </w:p>
    <w:p w14:paraId="441F0AB5" w14:textId="77777777" w:rsidR="00E64C00" w:rsidRDefault="00E64C00" w:rsidP="002C19FF">
      <w:pPr>
        <w:spacing w:after="0" w:line="240" w:lineRule="auto"/>
        <w:rPr>
          <w:rFonts w:ascii="Arial" w:hAnsi="Arial" w:cs="Arial"/>
        </w:rPr>
      </w:pPr>
    </w:p>
    <w:p w14:paraId="3559278B" w14:textId="6C8D44AC" w:rsidR="008C00B5" w:rsidRDefault="00773A62" w:rsidP="008C00B5">
      <w:pPr>
        <w:spacing w:after="0" w:line="240" w:lineRule="auto"/>
        <w:rPr>
          <w:rFonts w:ascii="Arial" w:hAnsi="Arial" w:cs="Arial"/>
          <w:b/>
          <w:bCs/>
        </w:rPr>
      </w:pPr>
      <w:r>
        <w:rPr>
          <w:rFonts w:ascii="Arial" w:hAnsi="Arial" w:cs="Arial"/>
          <w:b/>
          <w:bCs/>
        </w:rPr>
        <w:t>3</w:t>
      </w:r>
      <w:r w:rsidR="00F263BD">
        <w:rPr>
          <w:rFonts w:ascii="Arial" w:hAnsi="Arial" w:cs="Arial"/>
          <w:b/>
          <w:bCs/>
        </w:rPr>
        <w:t>.</w:t>
      </w:r>
      <w:r w:rsidR="008C00B5" w:rsidRPr="00414C62">
        <w:rPr>
          <w:rFonts w:ascii="Arial" w:hAnsi="Arial" w:cs="Arial"/>
          <w:b/>
          <w:bCs/>
        </w:rPr>
        <w:t xml:space="preserve"> If your comment is relating to </w:t>
      </w:r>
      <w:r w:rsidR="009B1442" w:rsidRPr="00414C62">
        <w:rPr>
          <w:rFonts w:ascii="Arial" w:hAnsi="Arial" w:cs="Arial"/>
          <w:b/>
          <w:bCs/>
        </w:rPr>
        <w:t>Regulation</w:t>
      </w:r>
      <w:r w:rsidR="00FD0C45" w:rsidRPr="00414C62">
        <w:rPr>
          <w:rFonts w:ascii="Arial" w:hAnsi="Arial" w:cs="Arial"/>
          <w:b/>
          <w:bCs/>
        </w:rPr>
        <w:t xml:space="preserve"> 19</w:t>
      </w:r>
      <w:r w:rsidR="009B1442" w:rsidRPr="00414C62">
        <w:rPr>
          <w:rFonts w:ascii="Arial" w:hAnsi="Arial" w:cs="Arial"/>
          <w:b/>
          <w:bCs/>
        </w:rPr>
        <w:t>:</w:t>
      </w:r>
      <w:r w:rsidR="004B78AA" w:rsidRPr="00414C62">
        <w:rPr>
          <w:rFonts w:ascii="Arial" w:hAnsi="Arial" w:cs="Arial"/>
          <w:b/>
          <w:bCs/>
        </w:rPr>
        <w:t xml:space="preserve"> </w:t>
      </w:r>
      <w:r w:rsidR="009B1442" w:rsidRPr="00414C62">
        <w:rPr>
          <w:rFonts w:ascii="Arial" w:hAnsi="Arial" w:cs="Arial"/>
          <w:b/>
          <w:bCs/>
        </w:rPr>
        <w:t>Publicatio</w:t>
      </w:r>
      <w:r w:rsidR="00A10BDA" w:rsidRPr="00414C62">
        <w:rPr>
          <w:rFonts w:ascii="Arial" w:hAnsi="Arial" w:cs="Arial"/>
          <w:b/>
          <w:bCs/>
        </w:rPr>
        <w:t>n</w:t>
      </w:r>
      <w:r w:rsidR="009B1442" w:rsidRPr="00414C62">
        <w:rPr>
          <w:rFonts w:ascii="Arial" w:hAnsi="Arial" w:cs="Arial"/>
          <w:b/>
          <w:bCs/>
        </w:rPr>
        <w:t xml:space="preserve"> Version Local Plan Part 2 Review</w:t>
      </w:r>
      <w:r w:rsidR="004B78AA" w:rsidRPr="00414C62">
        <w:rPr>
          <w:rFonts w:ascii="Arial" w:hAnsi="Arial" w:cs="Arial"/>
          <w:b/>
          <w:bCs/>
        </w:rPr>
        <w:t xml:space="preserve">, </w:t>
      </w:r>
      <w:r w:rsidR="008C00B5" w:rsidRPr="00414C62">
        <w:rPr>
          <w:rFonts w:ascii="Arial" w:hAnsi="Arial" w:cs="Arial"/>
          <w:b/>
          <w:bCs/>
        </w:rPr>
        <w:t xml:space="preserve">please tick which </w:t>
      </w:r>
      <w:r w:rsidR="005B3EC1">
        <w:rPr>
          <w:rFonts w:ascii="Arial" w:hAnsi="Arial" w:cs="Arial"/>
          <w:b/>
          <w:bCs/>
        </w:rPr>
        <w:t>part</w:t>
      </w:r>
      <w:r w:rsidR="00D70884" w:rsidRPr="00414C62">
        <w:rPr>
          <w:rFonts w:ascii="Arial" w:hAnsi="Arial" w:cs="Arial"/>
          <w:b/>
          <w:bCs/>
        </w:rPr>
        <w:t xml:space="preserve"> </w:t>
      </w:r>
      <w:r w:rsidR="008C00B5" w:rsidRPr="00414C62">
        <w:rPr>
          <w:rFonts w:ascii="Arial" w:hAnsi="Arial" w:cs="Arial"/>
          <w:b/>
          <w:bCs/>
        </w:rPr>
        <w:t>your comments relate to.</w:t>
      </w:r>
      <w:r w:rsidR="008C00B5" w:rsidRPr="008C00B5">
        <w:rPr>
          <w:rFonts w:ascii="Arial" w:hAnsi="Arial" w:cs="Arial"/>
          <w:b/>
          <w:bCs/>
        </w:rPr>
        <w:t xml:space="preserve"> </w:t>
      </w:r>
    </w:p>
    <w:p w14:paraId="2EC32342" w14:textId="77777777" w:rsidR="00AE136D" w:rsidRDefault="00AE136D" w:rsidP="008C00B5">
      <w:pPr>
        <w:spacing w:after="0" w:line="240" w:lineRule="auto"/>
        <w:rPr>
          <w:rFonts w:ascii="Arial" w:hAnsi="Arial" w:cs="Arial"/>
          <w:b/>
          <w:bCs/>
        </w:rPr>
      </w:pPr>
    </w:p>
    <w:p w14:paraId="336B6E10" w14:textId="6BD7F9CF" w:rsidR="00AE136D" w:rsidRPr="004B78AA" w:rsidRDefault="00E35010" w:rsidP="00435368">
      <w:pPr>
        <w:spacing w:after="0"/>
        <w:rPr>
          <w:rFonts w:ascii="Arial" w:hAnsi="Arial" w:cs="Arial"/>
          <w:i/>
          <w:iCs/>
        </w:rPr>
      </w:pPr>
      <w:r w:rsidRPr="00E35010">
        <w:rPr>
          <w:rFonts w:ascii="Arial" w:hAnsi="Arial" w:cs="Arial"/>
          <w:i/>
          <w:iCs/>
        </w:rPr>
        <w:t xml:space="preserve">Please fill in </w:t>
      </w:r>
      <w:r w:rsidRPr="00435368">
        <w:rPr>
          <w:rFonts w:ascii="Arial" w:hAnsi="Arial" w:cs="Arial"/>
          <w:i/>
          <w:iCs/>
        </w:rPr>
        <w:t>a separate sheet for each representation</w:t>
      </w:r>
      <w:r w:rsidRPr="00E35010">
        <w:rPr>
          <w:rFonts w:ascii="Arial" w:hAnsi="Arial" w:cs="Arial"/>
          <w:i/>
          <w:iCs/>
        </w:rPr>
        <w:t xml:space="preserve"> you wish to make relating to each individual policy.</w:t>
      </w:r>
    </w:p>
    <w:p w14:paraId="347E0146" w14:textId="77777777" w:rsidR="00E80CC9" w:rsidRDefault="00E80CC9" w:rsidP="002C19FF">
      <w:pPr>
        <w:spacing w:after="0" w:line="240" w:lineRule="auto"/>
        <w:rPr>
          <w:rFonts w:ascii="Arial" w:hAnsi="Arial" w:cs="Arial"/>
        </w:rPr>
      </w:pPr>
    </w:p>
    <w:tbl>
      <w:tblPr>
        <w:tblStyle w:val="TableGrid"/>
        <w:tblpPr w:leftFromText="180" w:rightFromText="180" w:vertAnchor="text" w:tblpXSpec="center" w:tblpY="1"/>
        <w:tblOverlap w:val="never"/>
        <w:tblW w:w="9016" w:type="dxa"/>
        <w:tblLook w:val="04A0" w:firstRow="1" w:lastRow="0" w:firstColumn="1" w:lastColumn="0" w:noHBand="0" w:noVBand="1"/>
      </w:tblPr>
      <w:tblGrid>
        <w:gridCol w:w="3256"/>
        <w:gridCol w:w="1275"/>
        <w:gridCol w:w="3261"/>
        <w:gridCol w:w="1224"/>
      </w:tblGrid>
      <w:tr w:rsidR="00A43B98" w14:paraId="22949752" w14:textId="5D92D758" w:rsidTr="00DE532A">
        <w:trPr>
          <w:tblHeader/>
        </w:trPr>
        <w:tc>
          <w:tcPr>
            <w:tcW w:w="3256" w:type="dxa"/>
            <w:shd w:val="clear" w:color="auto" w:fill="7F7F7F" w:themeFill="text1" w:themeFillTint="80"/>
          </w:tcPr>
          <w:p w14:paraId="50977E77" w14:textId="77DD1263" w:rsidR="00A43B98" w:rsidRPr="00280439" w:rsidRDefault="00280439" w:rsidP="00DE532A">
            <w:pPr>
              <w:jc w:val="center"/>
              <w:rPr>
                <w:rFonts w:ascii="Arial" w:hAnsi="Arial" w:cs="Arial"/>
                <w:b/>
                <w:bCs/>
              </w:rPr>
            </w:pPr>
            <w:r w:rsidRPr="00280439">
              <w:rPr>
                <w:rFonts w:ascii="Arial" w:hAnsi="Arial" w:cs="Arial"/>
                <w:b/>
                <w:bCs/>
              </w:rPr>
              <w:t>Policy</w:t>
            </w:r>
            <w:r>
              <w:rPr>
                <w:rFonts w:ascii="Arial" w:hAnsi="Arial" w:cs="Arial"/>
                <w:b/>
                <w:bCs/>
              </w:rPr>
              <w:t xml:space="preserve"> c</w:t>
            </w:r>
            <w:r w:rsidRPr="6C737F6C">
              <w:rPr>
                <w:rFonts w:ascii="Arial" w:hAnsi="Arial" w:cs="Arial"/>
                <w:b/>
                <w:bCs/>
              </w:rPr>
              <w:t>omment being made against:</w:t>
            </w:r>
          </w:p>
        </w:tc>
        <w:tc>
          <w:tcPr>
            <w:tcW w:w="1275" w:type="dxa"/>
            <w:shd w:val="clear" w:color="auto" w:fill="7F7F7F" w:themeFill="text1" w:themeFillTint="80"/>
          </w:tcPr>
          <w:p w14:paraId="5EDB6A94" w14:textId="58B2F4BE" w:rsidR="00A43B98" w:rsidRPr="00AE136D" w:rsidRDefault="00AE136D" w:rsidP="00DE532A">
            <w:pPr>
              <w:jc w:val="center"/>
              <w:rPr>
                <w:rFonts w:ascii="Arial" w:hAnsi="Arial" w:cs="Arial"/>
                <w:b/>
                <w:bCs/>
              </w:rPr>
            </w:pPr>
            <w:r w:rsidRPr="00AE136D">
              <w:rPr>
                <w:rFonts w:ascii="Arial" w:hAnsi="Arial" w:cs="Arial"/>
                <w:b/>
                <w:bCs/>
              </w:rPr>
              <w:t>Please tick one policy</w:t>
            </w:r>
          </w:p>
        </w:tc>
        <w:tc>
          <w:tcPr>
            <w:tcW w:w="3261" w:type="dxa"/>
            <w:shd w:val="clear" w:color="auto" w:fill="7F7F7F" w:themeFill="text1" w:themeFillTint="80"/>
          </w:tcPr>
          <w:p w14:paraId="7C38F71B" w14:textId="770B090A" w:rsidR="00A43B98" w:rsidRPr="00AE136D" w:rsidRDefault="00280439" w:rsidP="00DE532A">
            <w:pPr>
              <w:jc w:val="center"/>
              <w:rPr>
                <w:rFonts w:ascii="Arial" w:hAnsi="Arial" w:cs="Arial"/>
                <w:b/>
                <w:bCs/>
              </w:rPr>
            </w:pPr>
            <w:r w:rsidRPr="00AE136D">
              <w:rPr>
                <w:rFonts w:ascii="Arial" w:hAnsi="Arial" w:cs="Arial"/>
                <w:b/>
                <w:bCs/>
              </w:rPr>
              <w:t>Policy comment being made against:</w:t>
            </w:r>
          </w:p>
        </w:tc>
        <w:tc>
          <w:tcPr>
            <w:tcW w:w="1224" w:type="dxa"/>
            <w:shd w:val="clear" w:color="auto" w:fill="7F7F7F" w:themeFill="text1" w:themeFillTint="80"/>
          </w:tcPr>
          <w:p w14:paraId="655C44E0" w14:textId="69FDFE1C" w:rsidR="00A43B98" w:rsidRPr="00AE136D" w:rsidRDefault="00AE136D" w:rsidP="00DE532A">
            <w:pPr>
              <w:rPr>
                <w:rFonts w:ascii="Arial" w:hAnsi="Arial" w:cs="Arial"/>
                <w:b/>
                <w:bCs/>
              </w:rPr>
            </w:pPr>
            <w:r w:rsidRPr="00AE136D">
              <w:rPr>
                <w:rFonts w:ascii="Arial" w:hAnsi="Arial" w:cs="Arial"/>
                <w:b/>
                <w:bCs/>
              </w:rPr>
              <w:t>Please tick one policy</w:t>
            </w:r>
          </w:p>
        </w:tc>
      </w:tr>
      <w:tr w:rsidR="00280439" w14:paraId="688FA326" w14:textId="77777777" w:rsidTr="00DE532A">
        <w:tc>
          <w:tcPr>
            <w:tcW w:w="3256" w:type="dxa"/>
            <w:shd w:val="clear" w:color="auto" w:fill="E8E8E8" w:themeFill="background2"/>
          </w:tcPr>
          <w:p w14:paraId="76850E14" w14:textId="172006DB" w:rsidR="00280439" w:rsidRPr="6C737F6C" w:rsidRDefault="00280439" w:rsidP="00DE532A">
            <w:pPr>
              <w:rPr>
                <w:rFonts w:ascii="Arial" w:hAnsi="Arial" w:cs="Arial"/>
              </w:rPr>
            </w:pPr>
            <w:r w:rsidRPr="6C737F6C">
              <w:rPr>
                <w:rFonts w:ascii="Arial" w:hAnsi="Arial" w:cs="Arial"/>
              </w:rPr>
              <w:t>Policy SDT1: Settlement Boundaries and Development</w:t>
            </w:r>
          </w:p>
        </w:tc>
        <w:tc>
          <w:tcPr>
            <w:tcW w:w="1275" w:type="dxa"/>
            <w:vAlign w:val="center"/>
          </w:tcPr>
          <w:p w14:paraId="6979FB04" w14:textId="4093B6C5" w:rsidR="00280439" w:rsidRPr="00843FC7" w:rsidRDefault="00466A5B" w:rsidP="00DE532A">
            <w:pPr>
              <w:jc w:val="center"/>
              <w:rPr>
                <w:rFonts w:ascii="Arial" w:hAnsi="Arial" w:cs="Arial"/>
              </w:rPr>
            </w:pPr>
            <w:sdt>
              <w:sdtPr>
                <w:rPr>
                  <w:sz w:val="40"/>
                  <w:szCs w:val="40"/>
                  <w:lang w:val="en"/>
                </w:rPr>
                <w:id w:val="-1895420086"/>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c>
          <w:tcPr>
            <w:tcW w:w="3261" w:type="dxa"/>
            <w:shd w:val="clear" w:color="auto" w:fill="E8E8E8" w:themeFill="background2"/>
          </w:tcPr>
          <w:p w14:paraId="079FBC12" w14:textId="04B4ADD3" w:rsidR="00280439" w:rsidRPr="6C737F6C" w:rsidRDefault="009D14FB" w:rsidP="00DE532A">
            <w:pPr>
              <w:rPr>
                <w:rFonts w:ascii="Arial" w:hAnsi="Arial" w:cs="Arial"/>
              </w:rPr>
            </w:pPr>
            <w:r w:rsidRPr="6C737F6C">
              <w:rPr>
                <w:rFonts w:ascii="Arial" w:hAnsi="Arial" w:cs="Arial"/>
              </w:rPr>
              <w:t>Policy H27: Residential Extensions and other Householder Development</w:t>
            </w:r>
          </w:p>
        </w:tc>
        <w:tc>
          <w:tcPr>
            <w:tcW w:w="1224" w:type="dxa"/>
            <w:vAlign w:val="center"/>
          </w:tcPr>
          <w:p w14:paraId="15FEBC6F" w14:textId="7AB14649" w:rsidR="00280439" w:rsidRDefault="00466A5B" w:rsidP="00DE532A">
            <w:pPr>
              <w:jc w:val="center"/>
              <w:rPr>
                <w:rFonts w:ascii="Arial" w:hAnsi="Arial" w:cs="Arial"/>
              </w:rPr>
            </w:pPr>
            <w:sdt>
              <w:sdtPr>
                <w:rPr>
                  <w:sz w:val="40"/>
                  <w:szCs w:val="40"/>
                  <w:lang w:val="en"/>
                </w:rPr>
                <w:id w:val="-1803990333"/>
                <w14:checkbox>
                  <w14:checked w14:val="0"/>
                  <w14:checkedState w14:val="2612" w14:font="MS Gothic"/>
                  <w14:uncheckedState w14:val="2610" w14:font="MS Gothic"/>
                </w14:checkbox>
              </w:sdtPr>
              <w:sdtEndPr/>
              <w:sdtContent>
                <w:r w:rsidR="00F6386F">
                  <w:rPr>
                    <w:rFonts w:ascii="MS Gothic" w:eastAsia="MS Gothic" w:hAnsi="MS Gothic" w:hint="eastAsia"/>
                    <w:sz w:val="40"/>
                    <w:szCs w:val="40"/>
                    <w:lang w:val="en"/>
                  </w:rPr>
                  <w:t>☐</w:t>
                </w:r>
              </w:sdtContent>
            </w:sdt>
          </w:p>
        </w:tc>
      </w:tr>
      <w:tr w:rsidR="00A43B98" w14:paraId="18E358BD" w14:textId="5BEEC26D" w:rsidTr="00DE532A">
        <w:tc>
          <w:tcPr>
            <w:tcW w:w="3256" w:type="dxa"/>
            <w:shd w:val="clear" w:color="auto" w:fill="E8E8E8" w:themeFill="background2"/>
          </w:tcPr>
          <w:p w14:paraId="397DD951" w14:textId="21B0C310" w:rsidR="00A43B98" w:rsidRPr="00843FC7" w:rsidRDefault="538CE554" w:rsidP="00DE532A">
            <w:pPr>
              <w:rPr>
                <w:rFonts w:ascii="Arial" w:hAnsi="Arial" w:cs="Arial"/>
              </w:rPr>
            </w:pPr>
            <w:r w:rsidRPr="6C737F6C">
              <w:rPr>
                <w:rFonts w:ascii="Arial" w:hAnsi="Arial" w:cs="Arial"/>
              </w:rPr>
              <w:t>Policy H23: Non-Strategic Housing Allocations</w:t>
            </w:r>
          </w:p>
        </w:tc>
        <w:tc>
          <w:tcPr>
            <w:tcW w:w="1275" w:type="dxa"/>
            <w:vAlign w:val="center"/>
          </w:tcPr>
          <w:p w14:paraId="2C06B891" w14:textId="3C77DA1B" w:rsidR="00A43B98" w:rsidRPr="00843FC7" w:rsidRDefault="00466A5B" w:rsidP="00DE532A">
            <w:pPr>
              <w:jc w:val="center"/>
              <w:rPr>
                <w:rFonts w:ascii="Arial" w:hAnsi="Arial" w:cs="Arial"/>
              </w:rPr>
            </w:pPr>
            <w:sdt>
              <w:sdtPr>
                <w:rPr>
                  <w:sz w:val="40"/>
                  <w:szCs w:val="40"/>
                  <w:lang w:val="en"/>
                </w:rPr>
                <w:id w:val="-72509587"/>
                <w14:checkbox>
                  <w14:checked w14:val="0"/>
                  <w14:checkedState w14:val="2612" w14:font="MS Gothic"/>
                  <w14:uncheckedState w14:val="2610" w14:font="MS Gothic"/>
                </w14:checkbox>
              </w:sdtPr>
              <w:sdtEndPr/>
              <w:sdtContent>
                <w:r w:rsidR="00DE532A">
                  <w:rPr>
                    <w:rFonts w:ascii="MS Gothic" w:eastAsia="MS Gothic" w:hAnsi="MS Gothic" w:hint="eastAsia"/>
                    <w:sz w:val="40"/>
                    <w:szCs w:val="40"/>
                    <w:lang w:val="en"/>
                  </w:rPr>
                  <w:t>☐</w:t>
                </w:r>
              </w:sdtContent>
            </w:sdt>
          </w:p>
        </w:tc>
        <w:tc>
          <w:tcPr>
            <w:tcW w:w="3261" w:type="dxa"/>
            <w:shd w:val="clear" w:color="auto" w:fill="E8E8E8" w:themeFill="background2"/>
          </w:tcPr>
          <w:p w14:paraId="7FC27264" w14:textId="796700EB" w:rsidR="00A43B98" w:rsidRPr="00843FC7" w:rsidRDefault="009D14FB" w:rsidP="00DE532A">
            <w:pPr>
              <w:rPr>
                <w:rFonts w:ascii="Arial" w:hAnsi="Arial" w:cs="Arial"/>
              </w:rPr>
            </w:pPr>
            <w:r>
              <w:rPr>
                <w:rFonts w:ascii="Arial" w:hAnsi="Arial" w:cs="Arial"/>
              </w:rPr>
              <w:t>Policy H28: Residential Conversions</w:t>
            </w:r>
          </w:p>
        </w:tc>
        <w:tc>
          <w:tcPr>
            <w:tcW w:w="1224" w:type="dxa"/>
            <w:vAlign w:val="center"/>
          </w:tcPr>
          <w:p w14:paraId="71A5B69F" w14:textId="496D7EE3" w:rsidR="00A43B98" w:rsidRDefault="00466A5B" w:rsidP="00DE532A">
            <w:pPr>
              <w:jc w:val="center"/>
              <w:rPr>
                <w:rFonts w:ascii="Arial" w:hAnsi="Arial" w:cs="Arial"/>
              </w:rPr>
            </w:pPr>
            <w:sdt>
              <w:sdtPr>
                <w:rPr>
                  <w:sz w:val="40"/>
                  <w:szCs w:val="40"/>
                  <w:lang w:val="en"/>
                </w:rPr>
                <w:id w:val="-946074458"/>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r>
      <w:tr w:rsidR="00A43B98" w14:paraId="397EC4A6" w14:textId="2695EE4B" w:rsidTr="00DE532A">
        <w:tc>
          <w:tcPr>
            <w:tcW w:w="3256" w:type="dxa"/>
            <w:shd w:val="clear" w:color="auto" w:fill="E8E8E8" w:themeFill="background2"/>
          </w:tcPr>
          <w:p w14:paraId="64CFF7C4" w14:textId="6D70781C" w:rsidR="00A43B98" w:rsidRPr="00843FC7" w:rsidRDefault="538CE554" w:rsidP="00DE532A">
            <w:pPr>
              <w:rPr>
                <w:rFonts w:ascii="Arial" w:hAnsi="Arial" w:cs="Arial"/>
              </w:rPr>
            </w:pPr>
            <w:r w:rsidRPr="6C737F6C">
              <w:rPr>
                <w:rFonts w:ascii="Arial" w:hAnsi="Arial" w:cs="Arial"/>
              </w:rPr>
              <w:t>Policy H23A: North of Linton Road, Castle Gresley</w:t>
            </w:r>
          </w:p>
        </w:tc>
        <w:tc>
          <w:tcPr>
            <w:tcW w:w="1275" w:type="dxa"/>
            <w:vAlign w:val="center"/>
          </w:tcPr>
          <w:p w14:paraId="19610162" w14:textId="47ADD5F8" w:rsidR="00A43B98" w:rsidRPr="00843FC7" w:rsidRDefault="00466A5B" w:rsidP="00DE532A">
            <w:pPr>
              <w:jc w:val="center"/>
              <w:rPr>
                <w:rFonts w:ascii="Arial" w:hAnsi="Arial" w:cs="Arial"/>
              </w:rPr>
            </w:pPr>
            <w:sdt>
              <w:sdtPr>
                <w:rPr>
                  <w:sz w:val="40"/>
                  <w:szCs w:val="40"/>
                  <w:lang w:val="en"/>
                </w:rPr>
                <w:id w:val="1484665505"/>
                <w14:checkbox>
                  <w14:checked w14:val="0"/>
                  <w14:checkedState w14:val="2612" w14:font="MS Gothic"/>
                  <w14:uncheckedState w14:val="2610" w14:font="MS Gothic"/>
                </w14:checkbox>
              </w:sdtPr>
              <w:sdtEndPr/>
              <w:sdtContent>
                <w:r w:rsidR="00DE532A">
                  <w:rPr>
                    <w:rFonts w:ascii="MS Gothic" w:eastAsia="MS Gothic" w:hAnsi="MS Gothic" w:hint="eastAsia"/>
                    <w:sz w:val="40"/>
                    <w:szCs w:val="40"/>
                    <w:lang w:val="en"/>
                  </w:rPr>
                  <w:t>☐</w:t>
                </w:r>
              </w:sdtContent>
            </w:sdt>
          </w:p>
        </w:tc>
        <w:tc>
          <w:tcPr>
            <w:tcW w:w="3261" w:type="dxa"/>
            <w:shd w:val="clear" w:color="auto" w:fill="E8E8E8" w:themeFill="background2"/>
          </w:tcPr>
          <w:p w14:paraId="293E9F0B" w14:textId="6C6A0337" w:rsidR="00A43B98" w:rsidRPr="00843FC7" w:rsidRDefault="009D14FB" w:rsidP="00DE532A">
            <w:pPr>
              <w:rPr>
                <w:rFonts w:ascii="Arial" w:hAnsi="Arial" w:cs="Arial"/>
              </w:rPr>
            </w:pPr>
            <w:r w:rsidRPr="6C737F6C">
              <w:rPr>
                <w:rFonts w:ascii="Arial" w:hAnsi="Arial" w:cs="Arial"/>
              </w:rPr>
              <w:t>Policy H29: Extensions to and intensification of authorised Gypsy and Traveller Sites</w:t>
            </w:r>
          </w:p>
        </w:tc>
        <w:tc>
          <w:tcPr>
            <w:tcW w:w="1224" w:type="dxa"/>
            <w:vAlign w:val="center"/>
          </w:tcPr>
          <w:p w14:paraId="60E377BB" w14:textId="7D28CCCB" w:rsidR="00A43B98" w:rsidRDefault="00466A5B" w:rsidP="00DE532A">
            <w:pPr>
              <w:jc w:val="center"/>
              <w:rPr>
                <w:rFonts w:ascii="Arial" w:hAnsi="Arial" w:cs="Arial"/>
              </w:rPr>
            </w:pPr>
            <w:sdt>
              <w:sdtPr>
                <w:rPr>
                  <w:sz w:val="40"/>
                  <w:szCs w:val="40"/>
                  <w:lang w:val="en"/>
                </w:rPr>
                <w:id w:val="290710146"/>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r>
      <w:tr w:rsidR="00A43B98" w14:paraId="0561B85D" w14:textId="2604E33E" w:rsidTr="00DE532A">
        <w:tc>
          <w:tcPr>
            <w:tcW w:w="3256" w:type="dxa"/>
            <w:shd w:val="clear" w:color="auto" w:fill="E8E8E8" w:themeFill="background2"/>
          </w:tcPr>
          <w:p w14:paraId="4F4AE90C" w14:textId="7968DB4B" w:rsidR="00A43B98" w:rsidRPr="00843FC7" w:rsidRDefault="538CE554" w:rsidP="00DE532A">
            <w:pPr>
              <w:rPr>
                <w:rFonts w:ascii="Arial" w:hAnsi="Arial" w:cs="Arial"/>
              </w:rPr>
            </w:pPr>
            <w:r w:rsidRPr="6C737F6C">
              <w:rPr>
                <w:rFonts w:ascii="Arial" w:hAnsi="Arial" w:cs="Arial"/>
              </w:rPr>
              <w:lastRenderedPageBreak/>
              <w:t xml:space="preserve">Policy H23B: </w:t>
            </w:r>
            <w:r w:rsidR="00554700">
              <w:rPr>
                <w:rFonts w:ascii="Arial" w:hAnsi="Arial" w:cs="Arial"/>
              </w:rPr>
              <w:t>Southwest</w:t>
            </w:r>
            <w:r w:rsidR="00BD2AE1">
              <w:rPr>
                <w:rFonts w:ascii="Arial" w:hAnsi="Arial" w:cs="Arial"/>
              </w:rPr>
              <w:t xml:space="preserve"> Swadlincote</w:t>
            </w:r>
          </w:p>
        </w:tc>
        <w:tc>
          <w:tcPr>
            <w:tcW w:w="1275" w:type="dxa"/>
            <w:vAlign w:val="center"/>
          </w:tcPr>
          <w:p w14:paraId="07DB5BE9" w14:textId="7E103AE8" w:rsidR="00A43B98" w:rsidRPr="00843FC7" w:rsidRDefault="00466A5B" w:rsidP="00DE532A">
            <w:pPr>
              <w:jc w:val="center"/>
              <w:rPr>
                <w:rFonts w:ascii="Arial" w:hAnsi="Arial" w:cs="Arial"/>
              </w:rPr>
            </w:pPr>
            <w:sdt>
              <w:sdtPr>
                <w:rPr>
                  <w:sz w:val="40"/>
                  <w:szCs w:val="40"/>
                  <w:lang w:val="en"/>
                </w:rPr>
                <w:id w:val="1365790452"/>
                <w14:checkbox>
                  <w14:checked w14:val="0"/>
                  <w14:checkedState w14:val="2612" w14:font="MS Gothic"/>
                  <w14:uncheckedState w14:val="2610" w14:font="MS Gothic"/>
                </w14:checkbox>
              </w:sdtPr>
              <w:sdtEndPr/>
              <w:sdtContent>
                <w:r w:rsidR="00DE532A">
                  <w:rPr>
                    <w:rFonts w:ascii="MS Gothic" w:eastAsia="MS Gothic" w:hAnsi="MS Gothic" w:hint="eastAsia"/>
                    <w:sz w:val="40"/>
                    <w:szCs w:val="40"/>
                    <w:lang w:val="en"/>
                  </w:rPr>
                  <w:t>☐</w:t>
                </w:r>
              </w:sdtContent>
            </w:sdt>
          </w:p>
        </w:tc>
        <w:tc>
          <w:tcPr>
            <w:tcW w:w="3261" w:type="dxa"/>
            <w:shd w:val="clear" w:color="auto" w:fill="E8E8E8" w:themeFill="background2"/>
          </w:tcPr>
          <w:p w14:paraId="6AFBECB5" w14:textId="0FF82006" w:rsidR="00A43B98" w:rsidRPr="00843FC7" w:rsidRDefault="009D14FB" w:rsidP="00DE532A">
            <w:pPr>
              <w:rPr>
                <w:rFonts w:ascii="Arial" w:hAnsi="Arial" w:cs="Arial"/>
              </w:rPr>
            </w:pPr>
            <w:r w:rsidRPr="6C737F6C">
              <w:rPr>
                <w:rFonts w:ascii="Arial" w:hAnsi="Arial" w:cs="Arial"/>
              </w:rPr>
              <w:t>Policy BNE5: Development in Rural Areas</w:t>
            </w:r>
          </w:p>
        </w:tc>
        <w:tc>
          <w:tcPr>
            <w:tcW w:w="1224" w:type="dxa"/>
            <w:vAlign w:val="center"/>
          </w:tcPr>
          <w:p w14:paraId="248E937F" w14:textId="17FE2FD8" w:rsidR="00A43B98" w:rsidRDefault="00466A5B" w:rsidP="00DE532A">
            <w:pPr>
              <w:jc w:val="center"/>
              <w:rPr>
                <w:rFonts w:ascii="Arial" w:hAnsi="Arial" w:cs="Arial"/>
              </w:rPr>
            </w:pPr>
            <w:sdt>
              <w:sdtPr>
                <w:rPr>
                  <w:sz w:val="40"/>
                  <w:szCs w:val="40"/>
                  <w:lang w:val="en"/>
                </w:rPr>
                <w:id w:val="1116340837"/>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r>
      <w:tr w:rsidR="00A43B98" w14:paraId="5399D39F" w14:textId="05B10721" w:rsidTr="00DE532A">
        <w:tc>
          <w:tcPr>
            <w:tcW w:w="3256" w:type="dxa"/>
            <w:shd w:val="clear" w:color="auto" w:fill="E8E8E8" w:themeFill="background2"/>
          </w:tcPr>
          <w:p w14:paraId="10EA7C8A" w14:textId="04B9A52E" w:rsidR="00A43B98" w:rsidRPr="00843FC7" w:rsidRDefault="627EFEA8" w:rsidP="00DE532A">
            <w:pPr>
              <w:rPr>
                <w:rFonts w:ascii="Arial" w:hAnsi="Arial" w:cs="Arial"/>
              </w:rPr>
            </w:pPr>
            <w:r w:rsidRPr="6C737F6C">
              <w:rPr>
                <w:rFonts w:ascii="Arial" w:hAnsi="Arial" w:cs="Arial"/>
              </w:rPr>
              <w:t>Policy H23C: Swadlincote Lane, Church Gresley</w:t>
            </w:r>
          </w:p>
        </w:tc>
        <w:tc>
          <w:tcPr>
            <w:tcW w:w="1275" w:type="dxa"/>
            <w:vAlign w:val="center"/>
          </w:tcPr>
          <w:p w14:paraId="0EB868D1" w14:textId="6CE41B58" w:rsidR="00A43B98" w:rsidRPr="00843FC7" w:rsidRDefault="00466A5B" w:rsidP="00DE532A">
            <w:pPr>
              <w:jc w:val="center"/>
              <w:rPr>
                <w:rFonts w:ascii="Arial" w:hAnsi="Arial" w:cs="Arial"/>
              </w:rPr>
            </w:pPr>
            <w:sdt>
              <w:sdtPr>
                <w:rPr>
                  <w:sz w:val="40"/>
                  <w:szCs w:val="40"/>
                  <w:lang w:val="en"/>
                </w:rPr>
                <w:id w:val="-700787319"/>
                <w14:checkbox>
                  <w14:checked w14:val="0"/>
                  <w14:checkedState w14:val="2612" w14:font="MS Gothic"/>
                  <w14:uncheckedState w14:val="2610" w14:font="MS Gothic"/>
                </w14:checkbox>
              </w:sdtPr>
              <w:sdtEndPr/>
              <w:sdtContent>
                <w:r w:rsidR="00DE532A">
                  <w:rPr>
                    <w:rFonts w:ascii="MS Gothic" w:eastAsia="MS Gothic" w:hAnsi="MS Gothic" w:hint="eastAsia"/>
                    <w:sz w:val="40"/>
                    <w:szCs w:val="40"/>
                    <w:lang w:val="en"/>
                  </w:rPr>
                  <w:t>☐</w:t>
                </w:r>
              </w:sdtContent>
            </w:sdt>
          </w:p>
        </w:tc>
        <w:tc>
          <w:tcPr>
            <w:tcW w:w="3261" w:type="dxa"/>
            <w:shd w:val="clear" w:color="auto" w:fill="E8E8E8" w:themeFill="background2"/>
          </w:tcPr>
          <w:p w14:paraId="3502A768" w14:textId="32D10243" w:rsidR="00A43B98" w:rsidRPr="00843FC7" w:rsidRDefault="009D14FB" w:rsidP="00DE532A">
            <w:pPr>
              <w:rPr>
                <w:rFonts w:ascii="Arial" w:hAnsi="Arial" w:cs="Arial"/>
              </w:rPr>
            </w:pPr>
            <w:r w:rsidRPr="6C737F6C">
              <w:rPr>
                <w:rFonts w:ascii="Arial" w:hAnsi="Arial" w:cs="Arial"/>
              </w:rPr>
              <w:t>Policy BNE6: Agricultural Development</w:t>
            </w:r>
          </w:p>
        </w:tc>
        <w:tc>
          <w:tcPr>
            <w:tcW w:w="1224" w:type="dxa"/>
            <w:vAlign w:val="center"/>
          </w:tcPr>
          <w:p w14:paraId="736B3AE0" w14:textId="2B980793" w:rsidR="00A43B98" w:rsidRDefault="00466A5B" w:rsidP="00DE532A">
            <w:pPr>
              <w:jc w:val="center"/>
              <w:rPr>
                <w:rFonts w:ascii="Arial" w:hAnsi="Arial" w:cs="Arial"/>
              </w:rPr>
            </w:pPr>
            <w:sdt>
              <w:sdtPr>
                <w:rPr>
                  <w:sz w:val="40"/>
                  <w:szCs w:val="40"/>
                  <w:lang w:val="en"/>
                </w:rPr>
                <w:id w:val="452754839"/>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r>
      <w:tr w:rsidR="00A43B98" w14:paraId="004CE272" w14:textId="25A9920E" w:rsidTr="00DE532A">
        <w:tc>
          <w:tcPr>
            <w:tcW w:w="3256" w:type="dxa"/>
            <w:shd w:val="clear" w:color="auto" w:fill="E8E8E8" w:themeFill="background2"/>
          </w:tcPr>
          <w:p w14:paraId="14DF6691" w14:textId="453DECC1" w:rsidR="00A43B98" w:rsidRPr="00843FC7" w:rsidRDefault="627EFEA8" w:rsidP="00DE532A">
            <w:pPr>
              <w:rPr>
                <w:rFonts w:ascii="Arial" w:hAnsi="Arial" w:cs="Arial"/>
              </w:rPr>
            </w:pPr>
            <w:r w:rsidRPr="6C737F6C">
              <w:rPr>
                <w:rFonts w:ascii="Arial" w:hAnsi="Arial" w:cs="Arial"/>
              </w:rPr>
              <w:t>Policy 23D: Land South of Walton Road, Drakelow</w:t>
            </w:r>
          </w:p>
        </w:tc>
        <w:tc>
          <w:tcPr>
            <w:tcW w:w="1275" w:type="dxa"/>
            <w:vAlign w:val="center"/>
          </w:tcPr>
          <w:p w14:paraId="596E8764" w14:textId="2F9BEA90" w:rsidR="00A43B98" w:rsidRPr="00843FC7" w:rsidRDefault="00466A5B" w:rsidP="00DE532A">
            <w:pPr>
              <w:jc w:val="center"/>
              <w:rPr>
                <w:rFonts w:ascii="Arial" w:hAnsi="Arial" w:cs="Arial"/>
              </w:rPr>
            </w:pPr>
            <w:sdt>
              <w:sdtPr>
                <w:rPr>
                  <w:sz w:val="40"/>
                  <w:szCs w:val="40"/>
                  <w:lang w:val="en"/>
                </w:rPr>
                <w:id w:val="-1240410276"/>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c>
          <w:tcPr>
            <w:tcW w:w="3261" w:type="dxa"/>
            <w:shd w:val="clear" w:color="auto" w:fill="E8E8E8" w:themeFill="background2"/>
          </w:tcPr>
          <w:p w14:paraId="3A1F2065" w14:textId="502A65B0" w:rsidR="00A43B98" w:rsidRPr="00843FC7" w:rsidRDefault="009D14FB" w:rsidP="00DE532A">
            <w:pPr>
              <w:rPr>
                <w:rFonts w:ascii="Arial" w:hAnsi="Arial" w:cs="Arial"/>
              </w:rPr>
            </w:pPr>
            <w:r w:rsidRPr="6C737F6C">
              <w:rPr>
                <w:rFonts w:ascii="Arial" w:hAnsi="Arial" w:cs="Arial"/>
              </w:rPr>
              <w:t>Policy BNE7: Trees, Woodland and Hedgerows</w:t>
            </w:r>
          </w:p>
        </w:tc>
        <w:tc>
          <w:tcPr>
            <w:tcW w:w="1224" w:type="dxa"/>
            <w:vAlign w:val="center"/>
          </w:tcPr>
          <w:p w14:paraId="7554FAF9" w14:textId="47923281" w:rsidR="00A43B98" w:rsidRDefault="00466A5B" w:rsidP="00DE532A">
            <w:pPr>
              <w:jc w:val="center"/>
              <w:rPr>
                <w:rFonts w:ascii="Arial" w:hAnsi="Arial" w:cs="Arial"/>
              </w:rPr>
            </w:pPr>
            <w:sdt>
              <w:sdtPr>
                <w:rPr>
                  <w:sz w:val="40"/>
                  <w:szCs w:val="40"/>
                  <w:lang w:val="en"/>
                </w:rPr>
                <w:id w:val="80651748"/>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r>
      <w:tr w:rsidR="00A43B98" w14:paraId="46E4295A" w14:textId="44062EF5" w:rsidTr="00DE532A">
        <w:tc>
          <w:tcPr>
            <w:tcW w:w="3256" w:type="dxa"/>
            <w:shd w:val="clear" w:color="auto" w:fill="E8E8E8" w:themeFill="background2"/>
          </w:tcPr>
          <w:p w14:paraId="1CF68CBD" w14:textId="60838A46" w:rsidR="00A43B98" w:rsidRPr="00843FC7" w:rsidRDefault="627EFEA8" w:rsidP="00DE532A">
            <w:pPr>
              <w:rPr>
                <w:rFonts w:ascii="Arial" w:hAnsi="Arial" w:cs="Arial"/>
              </w:rPr>
            </w:pPr>
            <w:r w:rsidRPr="6C737F6C">
              <w:rPr>
                <w:rFonts w:ascii="Arial" w:hAnsi="Arial" w:cs="Arial"/>
              </w:rPr>
              <w:t>Policy H23E: Land off Peregrine Avenue</w:t>
            </w:r>
            <w:r w:rsidR="00BD2AE1">
              <w:rPr>
                <w:rFonts w:ascii="Arial" w:hAnsi="Arial" w:cs="Arial"/>
              </w:rPr>
              <w:t xml:space="preserve"> and Willington Road,</w:t>
            </w:r>
            <w:r w:rsidRPr="6C737F6C">
              <w:rPr>
                <w:rFonts w:ascii="Arial" w:hAnsi="Arial" w:cs="Arial"/>
              </w:rPr>
              <w:t xml:space="preserve"> Etwall</w:t>
            </w:r>
          </w:p>
        </w:tc>
        <w:tc>
          <w:tcPr>
            <w:tcW w:w="1275" w:type="dxa"/>
            <w:vAlign w:val="center"/>
          </w:tcPr>
          <w:p w14:paraId="3981E2BC" w14:textId="73790282" w:rsidR="00A43B98" w:rsidRPr="00843FC7" w:rsidRDefault="00466A5B" w:rsidP="00DE532A">
            <w:pPr>
              <w:jc w:val="center"/>
              <w:rPr>
                <w:rFonts w:ascii="Arial" w:hAnsi="Arial" w:cs="Arial"/>
              </w:rPr>
            </w:pPr>
            <w:sdt>
              <w:sdtPr>
                <w:rPr>
                  <w:sz w:val="40"/>
                  <w:szCs w:val="40"/>
                  <w:lang w:val="en"/>
                </w:rPr>
                <w:id w:val="386155506"/>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c>
          <w:tcPr>
            <w:tcW w:w="3261" w:type="dxa"/>
            <w:shd w:val="clear" w:color="auto" w:fill="E8E8E8" w:themeFill="background2"/>
          </w:tcPr>
          <w:p w14:paraId="3D47BB9A" w14:textId="48F95290" w:rsidR="00A43B98" w:rsidRPr="00843FC7" w:rsidRDefault="009D14FB" w:rsidP="00DE532A">
            <w:pPr>
              <w:rPr>
                <w:rFonts w:ascii="Arial" w:hAnsi="Arial" w:cs="Arial"/>
              </w:rPr>
            </w:pPr>
            <w:r w:rsidRPr="6C737F6C">
              <w:rPr>
                <w:rFonts w:ascii="Arial" w:hAnsi="Arial" w:cs="Arial"/>
              </w:rPr>
              <w:t>Policy BNE8: Local Green Space</w:t>
            </w:r>
          </w:p>
        </w:tc>
        <w:tc>
          <w:tcPr>
            <w:tcW w:w="1224" w:type="dxa"/>
            <w:vAlign w:val="center"/>
          </w:tcPr>
          <w:p w14:paraId="3C444798" w14:textId="43432C57" w:rsidR="00A43B98" w:rsidRDefault="00466A5B" w:rsidP="00DE532A">
            <w:pPr>
              <w:jc w:val="center"/>
              <w:rPr>
                <w:rFonts w:ascii="Arial" w:hAnsi="Arial" w:cs="Arial"/>
              </w:rPr>
            </w:pPr>
            <w:sdt>
              <w:sdtPr>
                <w:rPr>
                  <w:sz w:val="40"/>
                  <w:szCs w:val="40"/>
                  <w:lang w:val="en"/>
                </w:rPr>
                <w:id w:val="-1655679935"/>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r>
      <w:tr w:rsidR="00A43B98" w14:paraId="0F590CAF" w14:textId="7FDE7FD8" w:rsidTr="00DE532A">
        <w:tc>
          <w:tcPr>
            <w:tcW w:w="3256" w:type="dxa"/>
            <w:shd w:val="clear" w:color="auto" w:fill="E8E8E8" w:themeFill="background2"/>
          </w:tcPr>
          <w:p w14:paraId="0B6C48A1" w14:textId="47E0CCFB" w:rsidR="00A43B98" w:rsidRPr="00843FC7" w:rsidRDefault="627EFEA8" w:rsidP="00DE532A">
            <w:pPr>
              <w:rPr>
                <w:rFonts w:ascii="Arial" w:hAnsi="Arial" w:cs="Arial"/>
              </w:rPr>
            </w:pPr>
            <w:r w:rsidRPr="6C737F6C">
              <w:rPr>
                <w:rFonts w:ascii="Arial" w:hAnsi="Arial" w:cs="Arial"/>
              </w:rPr>
              <w:t xml:space="preserve">Policy H23F: Lane </w:t>
            </w:r>
            <w:r w:rsidR="00BD2AE1">
              <w:rPr>
                <w:rFonts w:ascii="Arial" w:hAnsi="Arial" w:cs="Arial"/>
              </w:rPr>
              <w:t>s</w:t>
            </w:r>
            <w:r w:rsidRPr="6C737F6C">
              <w:rPr>
                <w:rFonts w:ascii="Arial" w:hAnsi="Arial" w:cs="Arial"/>
              </w:rPr>
              <w:t>outh of Etwall</w:t>
            </w:r>
          </w:p>
        </w:tc>
        <w:tc>
          <w:tcPr>
            <w:tcW w:w="1275" w:type="dxa"/>
            <w:vAlign w:val="center"/>
          </w:tcPr>
          <w:p w14:paraId="542AF72B" w14:textId="6ECE8517" w:rsidR="00A43B98" w:rsidRPr="00843FC7" w:rsidRDefault="00466A5B" w:rsidP="00DE532A">
            <w:pPr>
              <w:jc w:val="center"/>
              <w:rPr>
                <w:rFonts w:ascii="Arial" w:hAnsi="Arial" w:cs="Arial"/>
              </w:rPr>
            </w:pPr>
            <w:sdt>
              <w:sdtPr>
                <w:rPr>
                  <w:sz w:val="40"/>
                  <w:szCs w:val="40"/>
                  <w:lang w:val="en"/>
                </w:rPr>
                <w:id w:val="147099322"/>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c>
          <w:tcPr>
            <w:tcW w:w="3261" w:type="dxa"/>
            <w:shd w:val="clear" w:color="auto" w:fill="E8E8E8" w:themeFill="background2"/>
          </w:tcPr>
          <w:p w14:paraId="18D14353" w14:textId="007F5715" w:rsidR="00A43B98" w:rsidRPr="00843FC7" w:rsidRDefault="008C18E4" w:rsidP="00DE532A">
            <w:pPr>
              <w:rPr>
                <w:rFonts w:ascii="Arial" w:hAnsi="Arial" w:cs="Arial"/>
              </w:rPr>
            </w:pPr>
            <w:r w:rsidRPr="6C737F6C">
              <w:rPr>
                <w:rFonts w:ascii="Arial" w:hAnsi="Arial" w:cs="Arial"/>
              </w:rPr>
              <w:t>Policy BNE9: Enhancement of Local Green Spaces</w:t>
            </w:r>
          </w:p>
        </w:tc>
        <w:tc>
          <w:tcPr>
            <w:tcW w:w="1224" w:type="dxa"/>
            <w:vAlign w:val="center"/>
          </w:tcPr>
          <w:p w14:paraId="15DB76E2" w14:textId="6A5B4108" w:rsidR="00A43B98" w:rsidRDefault="00466A5B" w:rsidP="00DE532A">
            <w:pPr>
              <w:jc w:val="center"/>
              <w:rPr>
                <w:rFonts w:ascii="Arial" w:hAnsi="Arial" w:cs="Arial"/>
              </w:rPr>
            </w:pPr>
            <w:sdt>
              <w:sdtPr>
                <w:rPr>
                  <w:sz w:val="40"/>
                  <w:szCs w:val="40"/>
                  <w:lang w:val="en"/>
                </w:rPr>
                <w:id w:val="101779567"/>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r>
      <w:tr w:rsidR="00A43B98" w14:paraId="5F53F377" w14:textId="44E270A7" w:rsidTr="00DE532A">
        <w:tc>
          <w:tcPr>
            <w:tcW w:w="3256" w:type="dxa"/>
            <w:shd w:val="clear" w:color="auto" w:fill="E8E8E8" w:themeFill="background2"/>
          </w:tcPr>
          <w:p w14:paraId="3F1F91F4" w14:textId="28B66B2E" w:rsidR="00A43B98" w:rsidRPr="00843FC7" w:rsidRDefault="627EFEA8" w:rsidP="00DE532A">
            <w:pPr>
              <w:rPr>
                <w:rFonts w:ascii="Arial" w:hAnsi="Arial" w:cs="Arial"/>
              </w:rPr>
            </w:pPr>
            <w:r w:rsidRPr="6C737F6C">
              <w:rPr>
                <w:rFonts w:ascii="Arial" w:hAnsi="Arial" w:cs="Arial"/>
              </w:rPr>
              <w:t xml:space="preserve">Policy H23G: Land </w:t>
            </w:r>
            <w:r w:rsidR="0000148F">
              <w:rPr>
                <w:rFonts w:ascii="Arial" w:hAnsi="Arial" w:cs="Arial"/>
              </w:rPr>
              <w:t>e</w:t>
            </w:r>
            <w:r w:rsidRPr="6C737F6C">
              <w:rPr>
                <w:rFonts w:ascii="Arial" w:hAnsi="Arial" w:cs="Arial"/>
              </w:rPr>
              <w:t>ast of Hatton</w:t>
            </w:r>
          </w:p>
        </w:tc>
        <w:tc>
          <w:tcPr>
            <w:tcW w:w="1275" w:type="dxa"/>
            <w:vAlign w:val="center"/>
          </w:tcPr>
          <w:p w14:paraId="392F1C0D" w14:textId="28B7398F" w:rsidR="00A43B98" w:rsidRPr="00843FC7" w:rsidRDefault="00466A5B" w:rsidP="00DE532A">
            <w:pPr>
              <w:jc w:val="center"/>
              <w:rPr>
                <w:rFonts w:ascii="Arial" w:hAnsi="Arial" w:cs="Arial"/>
              </w:rPr>
            </w:pPr>
            <w:sdt>
              <w:sdtPr>
                <w:rPr>
                  <w:sz w:val="40"/>
                  <w:szCs w:val="40"/>
                  <w:lang w:val="en"/>
                </w:rPr>
                <w:id w:val="128526813"/>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c>
          <w:tcPr>
            <w:tcW w:w="3261" w:type="dxa"/>
            <w:shd w:val="clear" w:color="auto" w:fill="E8E8E8" w:themeFill="background2"/>
          </w:tcPr>
          <w:p w14:paraId="0AE4F42D" w14:textId="14988E90" w:rsidR="00A43B98" w:rsidRPr="00843FC7" w:rsidRDefault="008C18E4" w:rsidP="00DE532A">
            <w:pPr>
              <w:rPr>
                <w:rFonts w:ascii="Arial" w:hAnsi="Arial" w:cs="Arial"/>
              </w:rPr>
            </w:pPr>
            <w:r w:rsidRPr="6C737F6C">
              <w:rPr>
                <w:rFonts w:ascii="Arial" w:hAnsi="Arial" w:cs="Arial"/>
              </w:rPr>
              <w:t>Policy BNE10: Advertisements and Visual Pollution</w:t>
            </w:r>
          </w:p>
        </w:tc>
        <w:tc>
          <w:tcPr>
            <w:tcW w:w="1224" w:type="dxa"/>
            <w:vAlign w:val="center"/>
          </w:tcPr>
          <w:p w14:paraId="3E088B30" w14:textId="33B5E551" w:rsidR="00A43B98" w:rsidRDefault="00466A5B" w:rsidP="00DE532A">
            <w:pPr>
              <w:jc w:val="center"/>
              <w:rPr>
                <w:rFonts w:ascii="Arial" w:hAnsi="Arial" w:cs="Arial"/>
              </w:rPr>
            </w:pPr>
            <w:sdt>
              <w:sdtPr>
                <w:rPr>
                  <w:sz w:val="40"/>
                  <w:szCs w:val="40"/>
                  <w:lang w:val="en"/>
                </w:rPr>
                <w:id w:val="-1816867447"/>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r>
      <w:tr w:rsidR="00A43B98" w14:paraId="3D407CD1" w14:textId="06395FBF" w:rsidTr="00DE532A">
        <w:tc>
          <w:tcPr>
            <w:tcW w:w="3256" w:type="dxa"/>
            <w:shd w:val="clear" w:color="auto" w:fill="E8E8E8" w:themeFill="background2"/>
          </w:tcPr>
          <w:p w14:paraId="765A6927" w14:textId="55A19F96" w:rsidR="00A43B98" w:rsidRPr="00843FC7" w:rsidRDefault="627EFEA8" w:rsidP="00DE532A">
            <w:pPr>
              <w:rPr>
                <w:rFonts w:ascii="Arial" w:hAnsi="Arial" w:cs="Arial"/>
              </w:rPr>
            </w:pPr>
            <w:r w:rsidRPr="6C737F6C">
              <w:rPr>
                <w:rFonts w:ascii="Arial" w:hAnsi="Arial" w:cs="Arial"/>
              </w:rPr>
              <w:t xml:space="preserve">Policy H23H: Land </w:t>
            </w:r>
            <w:r w:rsidR="0000148F">
              <w:rPr>
                <w:rFonts w:ascii="Arial" w:hAnsi="Arial" w:cs="Arial"/>
              </w:rPr>
              <w:t>e</w:t>
            </w:r>
            <w:r w:rsidRPr="6C737F6C">
              <w:rPr>
                <w:rFonts w:ascii="Arial" w:hAnsi="Arial" w:cs="Arial"/>
              </w:rPr>
              <w:t>ast of Hilton</w:t>
            </w:r>
          </w:p>
        </w:tc>
        <w:tc>
          <w:tcPr>
            <w:tcW w:w="1275" w:type="dxa"/>
            <w:vAlign w:val="center"/>
          </w:tcPr>
          <w:p w14:paraId="0580E792" w14:textId="3ECED374" w:rsidR="00A43B98" w:rsidRPr="00843FC7" w:rsidRDefault="00466A5B" w:rsidP="00DE532A">
            <w:pPr>
              <w:jc w:val="center"/>
              <w:rPr>
                <w:rFonts w:ascii="Arial" w:hAnsi="Arial" w:cs="Arial"/>
              </w:rPr>
            </w:pPr>
            <w:sdt>
              <w:sdtPr>
                <w:rPr>
                  <w:sz w:val="40"/>
                  <w:szCs w:val="40"/>
                  <w:lang w:val="en"/>
                </w:rPr>
                <w:id w:val="810522521"/>
                <w14:checkbox>
                  <w14:checked w14:val="0"/>
                  <w14:checkedState w14:val="2612" w14:font="MS Gothic"/>
                  <w14:uncheckedState w14:val="2610" w14:font="MS Gothic"/>
                </w14:checkbox>
              </w:sdtPr>
              <w:sdtEndPr/>
              <w:sdtContent>
                <w:r w:rsidR="00DE532A">
                  <w:rPr>
                    <w:rFonts w:ascii="MS Gothic" w:eastAsia="MS Gothic" w:hAnsi="MS Gothic" w:hint="eastAsia"/>
                    <w:sz w:val="40"/>
                    <w:szCs w:val="40"/>
                    <w:lang w:val="en"/>
                  </w:rPr>
                  <w:t>☐</w:t>
                </w:r>
              </w:sdtContent>
            </w:sdt>
          </w:p>
        </w:tc>
        <w:tc>
          <w:tcPr>
            <w:tcW w:w="3261" w:type="dxa"/>
            <w:shd w:val="clear" w:color="auto" w:fill="E8E8E8" w:themeFill="background2"/>
          </w:tcPr>
          <w:p w14:paraId="7E8B6708" w14:textId="77777777" w:rsidR="008C18E4" w:rsidRDefault="008C18E4" w:rsidP="008C18E4">
            <w:pPr>
              <w:rPr>
                <w:rFonts w:ascii="Arial" w:hAnsi="Arial" w:cs="Arial"/>
              </w:rPr>
            </w:pPr>
            <w:r w:rsidRPr="6C737F6C">
              <w:rPr>
                <w:rFonts w:ascii="Arial" w:hAnsi="Arial" w:cs="Arial"/>
              </w:rPr>
              <w:t>Policy BNE11: Shopfronts</w:t>
            </w:r>
          </w:p>
          <w:p w14:paraId="78693314" w14:textId="28CC7A14" w:rsidR="00A43B98" w:rsidRPr="00843FC7" w:rsidRDefault="00A43B98" w:rsidP="00DE532A">
            <w:pPr>
              <w:rPr>
                <w:rFonts w:ascii="Arial" w:hAnsi="Arial" w:cs="Arial"/>
              </w:rPr>
            </w:pPr>
          </w:p>
        </w:tc>
        <w:tc>
          <w:tcPr>
            <w:tcW w:w="1224" w:type="dxa"/>
            <w:vAlign w:val="center"/>
          </w:tcPr>
          <w:p w14:paraId="621ADBA1" w14:textId="7F08E24C" w:rsidR="00A43B98" w:rsidRDefault="00466A5B" w:rsidP="00DE532A">
            <w:pPr>
              <w:jc w:val="center"/>
              <w:rPr>
                <w:rFonts w:ascii="Arial" w:hAnsi="Arial" w:cs="Arial"/>
              </w:rPr>
            </w:pPr>
            <w:sdt>
              <w:sdtPr>
                <w:rPr>
                  <w:sz w:val="40"/>
                  <w:szCs w:val="40"/>
                  <w:lang w:val="en"/>
                </w:rPr>
                <w:id w:val="-933902176"/>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r>
      <w:tr w:rsidR="00A43B98" w14:paraId="494CF79E" w14:textId="56E33087" w:rsidTr="00DE532A">
        <w:tc>
          <w:tcPr>
            <w:tcW w:w="3256" w:type="dxa"/>
            <w:shd w:val="clear" w:color="auto" w:fill="E8E8E8" w:themeFill="background2"/>
          </w:tcPr>
          <w:p w14:paraId="5FFFE0CA" w14:textId="08C74B32" w:rsidR="00A43B98" w:rsidRPr="00843FC7" w:rsidRDefault="627EFEA8" w:rsidP="00DE532A">
            <w:pPr>
              <w:rPr>
                <w:rFonts w:ascii="Arial" w:hAnsi="Arial" w:cs="Arial"/>
              </w:rPr>
            </w:pPr>
            <w:r w:rsidRPr="6C737F6C">
              <w:rPr>
                <w:rFonts w:ascii="Arial" w:hAnsi="Arial" w:cs="Arial"/>
              </w:rPr>
              <w:t>Policy H23I: Land South of Primula Way, Littleover</w:t>
            </w:r>
          </w:p>
        </w:tc>
        <w:tc>
          <w:tcPr>
            <w:tcW w:w="1275" w:type="dxa"/>
            <w:vAlign w:val="center"/>
          </w:tcPr>
          <w:p w14:paraId="765F83B7" w14:textId="038F6866" w:rsidR="00A43B98" w:rsidRPr="00843FC7" w:rsidRDefault="00466A5B" w:rsidP="00DE532A">
            <w:pPr>
              <w:jc w:val="center"/>
              <w:rPr>
                <w:rFonts w:ascii="Arial" w:hAnsi="Arial" w:cs="Arial"/>
              </w:rPr>
            </w:pPr>
            <w:sdt>
              <w:sdtPr>
                <w:rPr>
                  <w:sz w:val="40"/>
                  <w:szCs w:val="40"/>
                  <w:lang w:val="en"/>
                </w:rPr>
                <w:id w:val="633141046"/>
                <w14:checkbox>
                  <w14:checked w14:val="0"/>
                  <w14:checkedState w14:val="2612" w14:font="MS Gothic"/>
                  <w14:uncheckedState w14:val="2610" w14:font="MS Gothic"/>
                </w14:checkbox>
              </w:sdtPr>
              <w:sdtEndPr/>
              <w:sdtContent>
                <w:r w:rsidR="00DE532A">
                  <w:rPr>
                    <w:rFonts w:ascii="MS Gothic" w:eastAsia="MS Gothic" w:hAnsi="MS Gothic" w:hint="eastAsia"/>
                    <w:sz w:val="40"/>
                    <w:szCs w:val="40"/>
                    <w:lang w:val="en"/>
                  </w:rPr>
                  <w:t>☐</w:t>
                </w:r>
              </w:sdtContent>
            </w:sdt>
          </w:p>
        </w:tc>
        <w:tc>
          <w:tcPr>
            <w:tcW w:w="3261" w:type="dxa"/>
            <w:shd w:val="clear" w:color="auto" w:fill="E8E8E8" w:themeFill="background2"/>
          </w:tcPr>
          <w:p w14:paraId="60D950E2" w14:textId="64927A49" w:rsidR="00A43B98" w:rsidRPr="00843FC7" w:rsidRDefault="008C18E4" w:rsidP="008C18E4">
            <w:pPr>
              <w:rPr>
                <w:rFonts w:ascii="Arial" w:hAnsi="Arial" w:cs="Arial"/>
              </w:rPr>
            </w:pPr>
            <w:r w:rsidRPr="6C737F6C">
              <w:rPr>
                <w:rFonts w:ascii="Arial" w:hAnsi="Arial" w:cs="Arial"/>
              </w:rPr>
              <w:t>Policy BNE12: Former Power Station Land</w:t>
            </w:r>
          </w:p>
        </w:tc>
        <w:tc>
          <w:tcPr>
            <w:tcW w:w="1224" w:type="dxa"/>
            <w:vAlign w:val="center"/>
          </w:tcPr>
          <w:p w14:paraId="64C99A89" w14:textId="295A0FCA" w:rsidR="00A43B98" w:rsidRDefault="00466A5B" w:rsidP="00DE532A">
            <w:pPr>
              <w:jc w:val="center"/>
              <w:rPr>
                <w:rFonts w:ascii="Arial" w:hAnsi="Arial" w:cs="Arial"/>
              </w:rPr>
            </w:pPr>
            <w:sdt>
              <w:sdtPr>
                <w:rPr>
                  <w:sz w:val="40"/>
                  <w:szCs w:val="40"/>
                  <w:lang w:val="en"/>
                </w:rPr>
                <w:id w:val="1795400748"/>
                <w14:checkbox>
                  <w14:checked w14:val="0"/>
                  <w14:checkedState w14:val="2612" w14:font="MS Gothic"/>
                  <w14:uncheckedState w14:val="2610" w14:font="MS Gothic"/>
                </w14:checkbox>
              </w:sdtPr>
              <w:sdtEndPr/>
              <w:sdtContent>
                <w:r w:rsidR="00DE532A">
                  <w:rPr>
                    <w:rFonts w:ascii="MS Gothic" w:eastAsia="MS Gothic" w:hAnsi="MS Gothic" w:hint="eastAsia"/>
                    <w:sz w:val="40"/>
                    <w:szCs w:val="40"/>
                    <w:lang w:val="en"/>
                  </w:rPr>
                  <w:t>☐</w:t>
                </w:r>
              </w:sdtContent>
            </w:sdt>
          </w:p>
        </w:tc>
      </w:tr>
      <w:tr w:rsidR="00A43B98" w14:paraId="5406E2C3" w14:textId="1559EE9E" w:rsidTr="00DE532A">
        <w:tc>
          <w:tcPr>
            <w:tcW w:w="3256" w:type="dxa"/>
            <w:shd w:val="clear" w:color="auto" w:fill="E8E8E8" w:themeFill="background2"/>
          </w:tcPr>
          <w:p w14:paraId="180545BE" w14:textId="2759D8C2" w:rsidR="00A43B98" w:rsidRPr="00843FC7" w:rsidRDefault="627EFEA8" w:rsidP="00DE532A">
            <w:pPr>
              <w:rPr>
                <w:rFonts w:ascii="Arial" w:hAnsi="Arial" w:cs="Arial"/>
              </w:rPr>
            </w:pPr>
            <w:r w:rsidRPr="6C737F6C">
              <w:rPr>
                <w:rFonts w:ascii="Arial" w:hAnsi="Arial" w:cs="Arial"/>
              </w:rPr>
              <w:t>Policy H23J: Jawbone Lane, Melbourne</w:t>
            </w:r>
          </w:p>
        </w:tc>
        <w:tc>
          <w:tcPr>
            <w:tcW w:w="1275" w:type="dxa"/>
            <w:vAlign w:val="center"/>
          </w:tcPr>
          <w:p w14:paraId="1D5153C1" w14:textId="2EBAE594" w:rsidR="00A43B98" w:rsidRPr="00843FC7" w:rsidRDefault="00466A5B" w:rsidP="00DE532A">
            <w:pPr>
              <w:jc w:val="center"/>
              <w:rPr>
                <w:rFonts w:ascii="Arial" w:hAnsi="Arial" w:cs="Arial"/>
              </w:rPr>
            </w:pPr>
            <w:sdt>
              <w:sdtPr>
                <w:rPr>
                  <w:sz w:val="40"/>
                  <w:szCs w:val="40"/>
                  <w:lang w:val="en"/>
                </w:rPr>
                <w:id w:val="-1527313850"/>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c>
          <w:tcPr>
            <w:tcW w:w="3261" w:type="dxa"/>
            <w:shd w:val="clear" w:color="auto" w:fill="E8E8E8" w:themeFill="background2"/>
          </w:tcPr>
          <w:p w14:paraId="4B35633C" w14:textId="180FB480" w:rsidR="00A43B98" w:rsidRPr="00843FC7" w:rsidRDefault="00E267B2" w:rsidP="00E267B2">
            <w:pPr>
              <w:rPr>
                <w:rFonts w:ascii="Arial" w:hAnsi="Arial" w:cs="Arial"/>
              </w:rPr>
            </w:pPr>
            <w:r w:rsidRPr="6C737F6C">
              <w:rPr>
                <w:rFonts w:ascii="Arial" w:hAnsi="Arial" w:cs="Arial"/>
              </w:rPr>
              <w:t>Policy RTL1: Retail Hierarchy</w:t>
            </w:r>
          </w:p>
        </w:tc>
        <w:tc>
          <w:tcPr>
            <w:tcW w:w="1224" w:type="dxa"/>
            <w:vAlign w:val="center"/>
          </w:tcPr>
          <w:p w14:paraId="3623DAD9" w14:textId="02EF8193" w:rsidR="00A43B98" w:rsidRDefault="00466A5B" w:rsidP="00DE532A">
            <w:pPr>
              <w:jc w:val="center"/>
              <w:rPr>
                <w:rFonts w:ascii="Arial" w:hAnsi="Arial" w:cs="Arial"/>
              </w:rPr>
            </w:pPr>
            <w:sdt>
              <w:sdtPr>
                <w:rPr>
                  <w:sz w:val="40"/>
                  <w:szCs w:val="40"/>
                  <w:lang w:val="en"/>
                </w:rPr>
                <w:id w:val="-1558230082"/>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r>
      <w:tr w:rsidR="00A43B98" w14:paraId="5CCA36F3" w14:textId="2E2C08B9" w:rsidTr="00DE532A">
        <w:tc>
          <w:tcPr>
            <w:tcW w:w="3256" w:type="dxa"/>
            <w:shd w:val="clear" w:color="auto" w:fill="E8E8E8" w:themeFill="background2"/>
          </w:tcPr>
          <w:p w14:paraId="550D5E90" w14:textId="2EFF39AB" w:rsidR="00A43B98" w:rsidRPr="00843FC7" w:rsidRDefault="627EFEA8" w:rsidP="00DE532A">
            <w:pPr>
              <w:rPr>
                <w:rFonts w:ascii="Arial" w:hAnsi="Arial" w:cs="Arial"/>
              </w:rPr>
            </w:pPr>
            <w:r w:rsidRPr="6C737F6C">
              <w:rPr>
                <w:rFonts w:ascii="Arial" w:hAnsi="Arial" w:cs="Arial"/>
              </w:rPr>
              <w:t>Policy H23K: Kings Newton Lane, Melbourne</w:t>
            </w:r>
          </w:p>
        </w:tc>
        <w:tc>
          <w:tcPr>
            <w:tcW w:w="1275" w:type="dxa"/>
            <w:vAlign w:val="center"/>
          </w:tcPr>
          <w:p w14:paraId="7CF1A169" w14:textId="50D02FF4" w:rsidR="00A43B98" w:rsidRPr="00843FC7" w:rsidRDefault="00466A5B" w:rsidP="00DE532A">
            <w:pPr>
              <w:jc w:val="center"/>
              <w:rPr>
                <w:rFonts w:ascii="Arial" w:hAnsi="Arial" w:cs="Arial"/>
              </w:rPr>
            </w:pPr>
            <w:sdt>
              <w:sdtPr>
                <w:rPr>
                  <w:sz w:val="40"/>
                  <w:szCs w:val="40"/>
                  <w:lang w:val="en"/>
                </w:rPr>
                <w:id w:val="-1509204886"/>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c>
          <w:tcPr>
            <w:tcW w:w="3261" w:type="dxa"/>
            <w:shd w:val="clear" w:color="auto" w:fill="E8E8E8" w:themeFill="background2"/>
          </w:tcPr>
          <w:p w14:paraId="3E6DA81B" w14:textId="42E4CFAC" w:rsidR="00A43B98" w:rsidRPr="00843FC7" w:rsidRDefault="00E267B2" w:rsidP="00E267B2">
            <w:pPr>
              <w:rPr>
                <w:rFonts w:ascii="Arial" w:hAnsi="Arial" w:cs="Arial"/>
              </w:rPr>
            </w:pPr>
            <w:r w:rsidRPr="6C737F6C">
              <w:rPr>
                <w:rFonts w:ascii="Arial" w:hAnsi="Arial" w:cs="Arial"/>
              </w:rPr>
              <w:t>Policy RTL2: Swadlincote Town Centre Potential Redevelopment Locations</w:t>
            </w:r>
          </w:p>
        </w:tc>
        <w:tc>
          <w:tcPr>
            <w:tcW w:w="1224" w:type="dxa"/>
            <w:vAlign w:val="center"/>
          </w:tcPr>
          <w:p w14:paraId="6A577221" w14:textId="62717740" w:rsidR="00A43B98" w:rsidRDefault="00466A5B" w:rsidP="00DE532A">
            <w:pPr>
              <w:jc w:val="center"/>
              <w:rPr>
                <w:rFonts w:ascii="Arial" w:hAnsi="Arial" w:cs="Arial"/>
              </w:rPr>
            </w:pPr>
            <w:sdt>
              <w:sdtPr>
                <w:rPr>
                  <w:sz w:val="40"/>
                  <w:szCs w:val="40"/>
                  <w:lang w:val="en"/>
                </w:rPr>
                <w:id w:val="1922365742"/>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r>
      <w:tr w:rsidR="00A43B98" w14:paraId="093B39CB" w14:textId="346EBAB5" w:rsidTr="00DE532A">
        <w:tc>
          <w:tcPr>
            <w:tcW w:w="3256" w:type="dxa"/>
            <w:shd w:val="clear" w:color="auto" w:fill="E8E8E8" w:themeFill="background2"/>
          </w:tcPr>
          <w:p w14:paraId="3EFA3490" w14:textId="7A31CB4D" w:rsidR="00A43B98" w:rsidRPr="00843FC7" w:rsidRDefault="627EFEA8" w:rsidP="00DE532A">
            <w:pPr>
              <w:rPr>
                <w:rFonts w:ascii="Arial" w:hAnsi="Arial" w:cs="Arial"/>
              </w:rPr>
            </w:pPr>
            <w:r w:rsidRPr="6C737F6C">
              <w:rPr>
                <w:rFonts w:ascii="Arial" w:hAnsi="Arial" w:cs="Arial"/>
              </w:rPr>
              <w:t>Policy H23L: Land off Old Etwall Road, Mickleover</w:t>
            </w:r>
          </w:p>
        </w:tc>
        <w:tc>
          <w:tcPr>
            <w:tcW w:w="1275" w:type="dxa"/>
            <w:vAlign w:val="center"/>
          </w:tcPr>
          <w:p w14:paraId="1FBF4EB5" w14:textId="0EF5E85E" w:rsidR="00A43B98" w:rsidRPr="00843FC7" w:rsidRDefault="00466A5B" w:rsidP="00DE532A">
            <w:pPr>
              <w:jc w:val="center"/>
              <w:rPr>
                <w:rFonts w:ascii="Arial" w:hAnsi="Arial" w:cs="Arial"/>
              </w:rPr>
            </w:pPr>
            <w:sdt>
              <w:sdtPr>
                <w:rPr>
                  <w:sz w:val="40"/>
                  <w:szCs w:val="40"/>
                  <w:lang w:val="en"/>
                </w:rPr>
                <w:id w:val="-1147660314"/>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c>
          <w:tcPr>
            <w:tcW w:w="3261" w:type="dxa"/>
            <w:shd w:val="clear" w:color="auto" w:fill="E8E8E8" w:themeFill="background2"/>
          </w:tcPr>
          <w:p w14:paraId="0C26B5E0" w14:textId="22826B63" w:rsidR="00A43B98" w:rsidRPr="009935FD" w:rsidRDefault="00E267B2" w:rsidP="00E267B2">
            <w:pPr>
              <w:rPr>
                <w:rFonts w:ascii="Arial" w:hAnsi="Arial" w:cs="Arial"/>
              </w:rPr>
            </w:pPr>
            <w:r w:rsidRPr="6C737F6C">
              <w:rPr>
                <w:rFonts w:ascii="Arial" w:hAnsi="Arial" w:cs="Arial"/>
              </w:rPr>
              <w:t>Policy INF11: Telecommunications</w:t>
            </w:r>
          </w:p>
        </w:tc>
        <w:tc>
          <w:tcPr>
            <w:tcW w:w="1224" w:type="dxa"/>
            <w:vAlign w:val="center"/>
          </w:tcPr>
          <w:p w14:paraId="16FD7A96" w14:textId="24CD3182" w:rsidR="00A43B98" w:rsidRDefault="00466A5B" w:rsidP="00DE532A">
            <w:pPr>
              <w:jc w:val="center"/>
              <w:rPr>
                <w:rFonts w:ascii="Arial" w:hAnsi="Arial" w:cs="Arial"/>
              </w:rPr>
            </w:pPr>
            <w:sdt>
              <w:sdtPr>
                <w:rPr>
                  <w:sz w:val="40"/>
                  <w:szCs w:val="40"/>
                  <w:lang w:val="en"/>
                </w:rPr>
                <w:id w:val="1810974131"/>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r>
      <w:tr w:rsidR="00A43B98" w14:paraId="534BF292" w14:textId="1FCC978B" w:rsidTr="00DE532A">
        <w:tc>
          <w:tcPr>
            <w:tcW w:w="3256" w:type="dxa"/>
            <w:shd w:val="clear" w:color="auto" w:fill="E8E8E8" w:themeFill="background2"/>
          </w:tcPr>
          <w:p w14:paraId="2D7A9CAD" w14:textId="085F541B" w:rsidR="00A43B98" w:rsidRPr="00843FC7" w:rsidRDefault="008A5971" w:rsidP="00DE532A">
            <w:pPr>
              <w:rPr>
                <w:rFonts w:ascii="Arial" w:hAnsi="Arial" w:cs="Arial"/>
              </w:rPr>
            </w:pPr>
            <w:r w:rsidRPr="6C737F6C">
              <w:rPr>
                <w:rFonts w:ascii="Arial" w:hAnsi="Arial" w:cs="Arial"/>
              </w:rPr>
              <w:t>Policy H23M: Land off Mount Pleasant Road, Repton</w:t>
            </w:r>
          </w:p>
        </w:tc>
        <w:tc>
          <w:tcPr>
            <w:tcW w:w="1275" w:type="dxa"/>
            <w:vAlign w:val="center"/>
          </w:tcPr>
          <w:p w14:paraId="53D952D7" w14:textId="1EADF8FE" w:rsidR="00A43B98" w:rsidRPr="00843FC7" w:rsidRDefault="00466A5B" w:rsidP="00DE532A">
            <w:pPr>
              <w:jc w:val="center"/>
              <w:rPr>
                <w:rFonts w:ascii="Arial" w:hAnsi="Arial" w:cs="Arial"/>
              </w:rPr>
            </w:pPr>
            <w:sdt>
              <w:sdtPr>
                <w:rPr>
                  <w:sz w:val="40"/>
                  <w:szCs w:val="40"/>
                  <w:lang w:val="en"/>
                </w:rPr>
                <w:id w:val="364946821"/>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c>
          <w:tcPr>
            <w:tcW w:w="3261" w:type="dxa"/>
            <w:shd w:val="clear" w:color="auto" w:fill="E8E8E8" w:themeFill="background2"/>
          </w:tcPr>
          <w:p w14:paraId="313B1317" w14:textId="25664454" w:rsidR="00A43B98" w:rsidRPr="00843FC7" w:rsidRDefault="00E267B2" w:rsidP="00E267B2">
            <w:pPr>
              <w:rPr>
                <w:rFonts w:ascii="Arial" w:hAnsi="Arial" w:cs="Arial"/>
              </w:rPr>
            </w:pPr>
            <w:r w:rsidRPr="6C737F6C">
              <w:rPr>
                <w:rFonts w:ascii="Arial" w:hAnsi="Arial" w:cs="Arial"/>
              </w:rPr>
              <w:t>Policy INF12: Provision of Secondary Education Facilities</w:t>
            </w:r>
          </w:p>
        </w:tc>
        <w:tc>
          <w:tcPr>
            <w:tcW w:w="1224" w:type="dxa"/>
            <w:vAlign w:val="center"/>
          </w:tcPr>
          <w:p w14:paraId="06DE7509" w14:textId="49721E0C" w:rsidR="00A43B98" w:rsidRDefault="00466A5B" w:rsidP="00DE532A">
            <w:pPr>
              <w:jc w:val="center"/>
              <w:rPr>
                <w:rFonts w:ascii="Arial" w:hAnsi="Arial" w:cs="Arial"/>
              </w:rPr>
            </w:pPr>
            <w:sdt>
              <w:sdtPr>
                <w:rPr>
                  <w:sz w:val="40"/>
                  <w:szCs w:val="40"/>
                  <w:lang w:val="en"/>
                </w:rPr>
                <w:id w:val="-572432735"/>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r>
      <w:tr w:rsidR="00A43B98" w14:paraId="5AE0BBB1" w14:textId="0FEA3355" w:rsidTr="0046054F">
        <w:trPr>
          <w:trHeight w:val="514"/>
        </w:trPr>
        <w:tc>
          <w:tcPr>
            <w:tcW w:w="3256" w:type="dxa"/>
            <w:shd w:val="clear" w:color="auto" w:fill="E8E8E8" w:themeFill="background2"/>
          </w:tcPr>
          <w:p w14:paraId="2E6ACF23" w14:textId="1A993503" w:rsidR="00A43B98" w:rsidRPr="00843FC7" w:rsidRDefault="00EE2639" w:rsidP="00DE532A">
            <w:pPr>
              <w:rPr>
                <w:rFonts w:ascii="Arial" w:hAnsi="Arial" w:cs="Arial"/>
              </w:rPr>
            </w:pPr>
            <w:r w:rsidRPr="6C737F6C">
              <w:rPr>
                <w:rFonts w:ascii="Arial" w:hAnsi="Arial" w:cs="Arial"/>
              </w:rPr>
              <w:t>Policy H23N: William Nadin Way, Swadlincote, Site D</w:t>
            </w:r>
          </w:p>
        </w:tc>
        <w:tc>
          <w:tcPr>
            <w:tcW w:w="1275" w:type="dxa"/>
            <w:vAlign w:val="center"/>
          </w:tcPr>
          <w:p w14:paraId="52993706" w14:textId="4ACF3D00" w:rsidR="00A43B98" w:rsidRPr="00843FC7" w:rsidRDefault="00466A5B" w:rsidP="00DE532A">
            <w:pPr>
              <w:jc w:val="center"/>
              <w:rPr>
                <w:rFonts w:ascii="Arial" w:hAnsi="Arial" w:cs="Arial"/>
              </w:rPr>
            </w:pPr>
            <w:sdt>
              <w:sdtPr>
                <w:rPr>
                  <w:sz w:val="40"/>
                  <w:szCs w:val="40"/>
                  <w:lang w:val="en"/>
                </w:rPr>
                <w:id w:val="644557426"/>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c>
          <w:tcPr>
            <w:tcW w:w="3261" w:type="dxa"/>
            <w:shd w:val="clear" w:color="auto" w:fill="E8E8E8" w:themeFill="background2"/>
          </w:tcPr>
          <w:p w14:paraId="25D94C69" w14:textId="5662405B" w:rsidR="00084993" w:rsidRPr="00843FC7" w:rsidRDefault="00E267B2" w:rsidP="00E267B2">
            <w:pPr>
              <w:rPr>
                <w:rFonts w:ascii="Arial" w:hAnsi="Arial" w:cs="Arial"/>
              </w:rPr>
            </w:pPr>
            <w:r w:rsidRPr="6C737F6C">
              <w:rPr>
                <w:rFonts w:ascii="Arial" w:hAnsi="Arial" w:cs="Arial"/>
              </w:rPr>
              <w:t>Policy INF13: Infinity Garden Village</w:t>
            </w:r>
          </w:p>
        </w:tc>
        <w:tc>
          <w:tcPr>
            <w:tcW w:w="1224" w:type="dxa"/>
            <w:vAlign w:val="center"/>
          </w:tcPr>
          <w:p w14:paraId="26C00AFD" w14:textId="0F471A88" w:rsidR="00A43B98" w:rsidRDefault="00466A5B" w:rsidP="00DE532A">
            <w:pPr>
              <w:jc w:val="center"/>
              <w:rPr>
                <w:rFonts w:ascii="Arial" w:hAnsi="Arial" w:cs="Arial"/>
              </w:rPr>
            </w:pPr>
            <w:sdt>
              <w:sdtPr>
                <w:rPr>
                  <w:sz w:val="40"/>
                  <w:szCs w:val="40"/>
                  <w:lang w:val="en"/>
                </w:rPr>
                <w:id w:val="1945031238"/>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r>
      <w:tr w:rsidR="0000148F" w14:paraId="009CE6C7" w14:textId="77777777" w:rsidTr="00251038">
        <w:trPr>
          <w:trHeight w:val="560"/>
        </w:trPr>
        <w:tc>
          <w:tcPr>
            <w:tcW w:w="3256" w:type="dxa"/>
            <w:shd w:val="clear" w:color="auto" w:fill="E8E8E8" w:themeFill="background2"/>
          </w:tcPr>
          <w:p w14:paraId="33B27F20" w14:textId="7E992D5A" w:rsidR="0000148F" w:rsidRPr="6C737F6C" w:rsidRDefault="0000148F" w:rsidP="00DE532A">
            <w:pPr>
              <w:rPr>
                <w:rFonts w:ascii="Arial" w:hAnsi="Arial" w:cs="Arial"/>
              </w:rPr>
            </w:pPr>
            <w:r w:rsidRPr="6C737F6C">
              <w:rPr>
                <w:rFonts w:ascii="Arial" w:hAnsi="Arial" w:cs="Arial"/>
              </w:rPr>
              <w:t>Policy H23O: Land north of Willington</w:t>
            </w:r>
          </w:p>
        </w:tc>
        <w:tc>
          <w:tcPr>
            <w:tcW w:w="1275" w:type="dxa"/>
            <w:vAlign w:val="center"/>
          </w:tcPr>
          <w:p w14:paraId="61C3B415" w14:textId="0499F9A5" w:rsidR="0000148F" w:rsidRDefault="00466A5B" w:rsidP="00DE532A">
            <w:pPr>
              <w:jc w:val="center"/>
              <w:rPr>
                <w:sz w:val="40"/>
                <w:szCs w:val="40"/>
                <w:lang w:val="en"/>
              </w:rPr>
            </w:pPr>
            <w:sdt>
              <w:sdtPr>
                <w:rPr>
                  <w:sz w:val="40"/>
                  <w:szCs w:val="40"/>
                  <w:lang w:val="en"/>
                </w:rPr>
                <w:id w:val="1199980207"/>
                <w14:checkbox>
                  <w14:checked w14:val="0"/>
                  <w14:checkedState w14:val="2612" w14:font="MS Gothic"/>
                  <w14:uncheckedState w14:val="2610" w14:font="MS Gothic"/>
                </w14:checkbox>
              </w:sdtPr>
              <w:sdtEndPr/>
              <w:sdtContent>
                <w:r w:rsidR="003744B8" w:rsidRPr="00DE532A">
                  <w:rPr>
                    <w:rFonts w:ascii="MS Gothic" w:eastAsia="MS Gothic" w:hAnsi="MS Gothic" w:hint="eastAsia"/>
                    <w:sz w:val="40"/>
                    <w:szCs w:val="40"/>
                    <w:lang w:val="en"/>
                  </w:rPr>
                  <w:t>☐</w:t>
                </w:r>
              </w:sdtContent>
            </w:sdt>
          </w:p>
        </w:tc>
        <w:tc>
          <w:tcPr>
            <w:tcW w:w="3261" w:type="dxa"/>
            <w:shd w:val="clear" w:color="auto" w:fill="E8E8E8" w:themeFill="background2"/>
          </w:tcPr>
          <w:p w14:paraId="2BE07215" w14:textId="63455E5F" w:rsidR="0000148F" w:rsidRPr="6C737F6C" w:rsidRDefault="00E267B2" w:rsidP="00DE532A">
            <w:pPr>
              <w:rPr>
                <w:rFonts w:ascii="Arial" w:hAnsi="Arial" w:cs="Arial"/>
              </w:rPr>
            </w:pPr>
            <w:r w:rsidRPr="6C737F6C">
              <w:rPr>
                <w:rFonts w:ascii="Arial" w:hAnsi="Arial" w:cs="Arial"/>
              </w:rPr>
              <w:t>Policy INF14: Burial Grounds</w:t>
            </w:r>
          </w:p>
        </w:tc>
        <w:tc>
          <w:tcPr>
            <w:tcW w:w="1224" w:type="dxa"/>
            <w:vAlign w:val="center"/>
          </w:tcPr>
          <w:p w14:paraId="5C854B0C" w14:textId="222C1A04" w:rsidR="0000148F" w:rsidRDefault="00466A5B" w:rsidP="00DE532A">
            <w:pPr>
              <w:jc w:val="center"/>
              <w:rPr>
                <w:sz w:val="40"/>
                <w:szCs w:val="40"/>
                <w:lang w:val="en"/>
              </w:rPr>
            </w:pPr>
            <w:sdt>
              <w:sdtPr>
                <w:rPr>
                  <w:sz w:val="40"/>
                  <w:szCs w:val="40"/>
                  <w:lang w:val="en"/>
                </w:rPr>
                <w:id w:val="1142238935"/>
                <w14:checkbox>
                  <w14:checked w14:val="0"/>
                  <w14:checkedState w14:val="2612" w14:font="MS Gothic"/>
                  <w14:uncheckedState w14:val="2610" w14:font="MS Gothic"/>
                </w14:checkbox>
              </w:sdtPr>
              <w:sdtEndPr/>
              <w:sdtContent>
                <w:r w:rsidR="003744B8" w:rsidRPr="00DE532A">
                  <w:rPr>
                    <w:rFonts w:ascii="MS Gothic" w:eastAsia="MS Gothic" w:hAnsi="MS Gothic" w:hint="eastAsia"/>
                    <w:sz w:val="40"/>
                    <w:szCs w:val="40"/>
                    <w:lang w:val="en"/>
                  </w:rPr>
                  <w:t>☐</w:t>
                </w:r>
              </w:sdtContent>
            </w:sdt>
          </w:p>
        </w:tc>
      </w:tr>
      <w:tr w:rsidR="00A43B98" w14:paraId="6BBA1AC8" w14:textId="15473D81" w:rsidTr="00DE532A">
        <w:tc>
          <w:tcPr>
            <w:tcW w:w="3256" w:type="dxa"/>
            <w:shd w:val="clear" w:color="auto" w:fill="E8E8E8" w:themeFill="background2"/>
          </w:tcPr>
          <w:p w14:paraId="5519C600" w14:textId="4D0F1D25" w:rsidR="00A43B98" w:rsidRPr="00843FC7" w:rsidRDefault="0000148F" w:rsidP="00DE532A">
            <w:pPr>
              <w:rPr>
                <w:rFonts w:ascii="Arial" w:hAnsi="Arial" w:cs="Arial"/>
              </w:rPr>
            </w:pPr>
            <w:r w:rsidRPr="6C737F6C">
              <w:rPr>
                <w:rFonts w:ascii="Arial" w:hAnsi="Arial" w:cs="Arial"/>
              </w:rPr>
              <w:t>Policy H23P: Land off Kingfisher Way, Willington</w:t>
            </w:r>
          </w:p>
        </w:tc>
        <w:tc>
          <w:tcPr>
            <w:tcW w:w="1275" w:type="dxa"/>
            <w:vAlign w:val="center"/>
          </w:tcPr>
          <w:p w14:paraId="58CDD6E6" w14:textId="33406586" w:rsidR="00A43B98" w:rsidRPr="00843FC7" w:rsidRDefault="00466A5B" w:rsidP="00DE532A">
            <w:pPr>
              <w:jc w:val="center"/>
              <w:rPr>
                <w:rFonts w:ascii="Arial" w:hAnsi="Arial" w:cs="Arial"/>
              </w:rPr>
            </w:pPr>
            <w:sdt>
              <w:sdtPr>
                <w:rPr>
                  <w:sz w:val="40"/>
                  <w:szCs w:val="40"/>
                  <w:lang w:val="en"/>
                </w:rPr>
                <w:id w:val="382219265"/>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c>
          <w:tcPr>
            <w:tcW w:w="3261" w:type="dxa"/>
            <w:shd w:val="clear" w:color="auto" w:fill="E8E8E8" w:themeFill="background2"/>
          </w:tcPr>
          <w:p w14:paraId="41B8A23D" w14:textId="77777777" w:rsidR="00E267B2" w:rsidRDefault="00E267B2" w:rsidP="00E267B2">
            <w:pPr>
              <w:rPr>
                <w:rFonts w:ascii="Arial" w:hAnsi="Arial" w:cs="Arial"/>
              </w:rPr>
            </w:pPr>
            <w:r>
              <w:rPr>
                <w:rFonts w:ascii="Arial" w:hAnsi="Arial" w:cs="Arial"/>
              </w:rPr>
              <w:t>Policy INF15: Public Art</w:t>
            </w:r>
          </w:p>
          <w:p w14:paraId="775A2F53" w14:textId="56A65DD1" w:rsidR="00A43B98" w:rsidRPr="00843FC7" w:rsidRDefault="00A43B98" w:rsidP="00E267B2">
            <w:pPr>
              <w:rPr>
                <w:rFonts w:ascii="Arial" w:hAnsi="Arial" w:cs="Arial"/>
              </w:rPr>
            </w:pPr>
          </w:p>
        </w:tc>
        <w:tc>
          <w:tcPr>
            <w:tcW w:w="1224" w:type="dxa"/>
            <w:vAlign w:val="center"/>
          </w:tcPr>
          <w:p w14:paraId="690F47AA" w14:textId="548A4E51" w:rsidR="00A43B98" w:rsidRDefault="00466A5B" w:rsidP="00DE532A">
            <w:pPr>
              <w:jc w:val="center"/>
              <w:rPr>
                <w:rFonts w:ascii="Arial" w:hAnsi="Arial" w:cs="Arial"/>
              </w:rPr>
            </w:pPr>
            <w:sdt>
              <w:sdtPr>
                <w:rPr>
                  <w:sz w:val="40"/>
                  <w:szCs w:val="40"/>
                  <w:lang w:val="en"/>
                </w:rPr>
                <w:id w:val="1805812832"/>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r>
      <w:tr w:rsidR="00A43B98" w14:paraId="641EE3B3" w14:textId="578F86B9" w:rsidTr="00DE532A">
        <w:tc>
          <w:tcPr>
            <w:tcW w:w="3256" w:type="dxa"/>
            <w:shd w:val="clear" w:color="auto" w:fill="E8E8E8" w:themeFill="background2"/>
          </w:tcPr>
          <w:p w14:paraId="2F36B7CB" w14:textId="2357711A" w:rsidR="00A43B98" w:rsidRPr="00843FC7" w:rsidRDefault="00BC1518" w:rsidP="00DE532A">
            <w:pPr>
              <w:rPr>
                <w:rFonts w:ascii="Arial" w:hAnsi="Arial" w:cs="Arial"/>
              </w:rPr>
            </w:pPr>
            <w:r w:rsidRPr="6C737F6C">
              <w:rPr>
                <w:rFonts w:ascii="Arial" w:hAnsi="Arial" w:cs="Arial"/>
              </w:rPr>
              <w:t>Policy H24: Replacement Dwellings in Rural areas</w:t>
            </w:r>
          </w:p>
        </w:tc>
        <w:tc>
          <w:tcPr>
            <w:tcW w:w="1275" w:type="dxa"/>
            <w:vAlign w:val="center"/>
          </w:tcPr>
          <w:p w14:paraId="6135B2F2" w14:textId="7A02F661" w:rsidR="00A43B98" w:rsidRPr="00843FC7" w:rsidRDefault="00466A5B" w:rsidP="00DE532A">
            <w:pPr>
              <w:jc w:val="center"/>
              <w:rPr>
                <w:rFonts w:ascii="Arial" w:hAnsi="Arial" w:cs="Arial"/>
              </w:rPr>
            </w:pPr>
            <w:sdt>
              <w:sdtPr>
                <w:rPr>
                  <w:sz w:val="40"/>
                  <w:szCs w:val="40"/>
                  <w:lang w:val="en"/>
                </w:rPr>
                <w:id w:val="-1861815524"/>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c>
          <w:tcPr>
            <w:tcW w:w="3261" w:type="dxa"/>
            <w:shd w:val="clear" w:color="auto" w:fill="E8E8E8" w:themeFill="background2"/>
          </w:tcPr>
          <w:p w14:paraId="78C403B9" w14:textId="790688D8" w:rsidR="00A43B98" w:rsidRPr="00843FC7" w:rsidRDefault="00E267B2" w:rsidP="00DE532A">
            <w:pPr>
              <w:rPr>
                <w:rFonts w:ascii="Arial" w:hAnsi="Arial" w:cs="Arial"/>
              </w:rPr>
            </w:pPr>
            <w:r w:rsidRPr="6C737F6C">
              <w:rPr>
                <w:rFonts w:ascii="Arial" w:hAnsi="Arial" w:cs="Arial"/>
              </w:rPr>
              <w:t>Policy INF1</w:t>
            </w:r>
            <w:r>
              <w:rPr>
                <w:rFonts w:ascii="Arial" w:hAnsi="Arial" w:cs="Arial"/>
              </w:rPr>
              <w:t>6</w:t>
            </w:r>
            <w:r w:rsidRPr="6C737F6C">
              <w:rPr>
                <w:rFonts w:ascii="Arial" w:hAnsi="Arial" w:cs="Arial"/>
              </w:rPr>
              <w:t>: Mercia Marina</w:t>
            </w:r>
          </w:p>
        </w:tc>
        <w:tc>
          <w:tcPr>
            <w:tcW w:w="1224" w:type="dxa"/>
            <w:vAlign w:val="center"/>
          </w:tcPr>
          <w:p w14:paraId="38304BD6" w14:textId="1EFFCC3C" w:rsidR="00A43B98" w:rsidRDefault="00466A5B" w:rsidP="00DE532A">
            <w:pPr>
              <w:jc w:val="center"/>
              <w:rPr>
                <w:rFonts w:ascii="Arial" w:hAnsi="Arial" w:cs="Arial"/>
              </w:rPr>
            </w:pPr>
            <w:sdt>
              <w:sdtPr>
                <w:rPr>
                  <w:sz w:val="40"/>
                  <w:szCs w:val="40"/>
                  <w:lang w:val="en"/>
                </w:rPr>
                <w:id w:val="-1311328816"/>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r>
      <w:tr w:rsidR="00DE3460" w14:paraId="6E381D43" w14:textId="29C0FE09" w:rsidTr="00DE532A">
        <w:tc>
          <w:tcPr>
            <w:tcW w:w="3256" w:type="dxa"/>
            <w:shd w:val="clear" w:color="auto" w:fill="E8E8E8" w:themeFill="background2"/>
          </w:tcPr>
          <w:p w14:paraId="7A4620C5" w14:textId="1DA5763B" w:rsidR="00DE3460" w:rsidRPr="00843FC7" w:rsidRDefault="00BC1518" w:rsidP="00DE532A">
            <w:pPr>
              <w:rPr>
                <w:rFonts w:ascii="Arial" w:hAnsi="Arial" w:cs="Arial"/>
              </w:rPr>
            </w:pPr>
            <w:r w:rsidRPr="6C737F6C">
              <w:rPr>
                <w:rFonts w:ascii="Arial" w:hAnsi="Arial" w:cs="Arial"/>
              </w:rPr>
              <w:t>Policy H25: Rural Workers' Dwellings</w:t>
            </w:r>
          </w:p>
        </w:tc>
        <w:tc>
          <w:tcPr>
            <w:tcW w:w="1275" w:type="dxa"/>
            <w:vAlign w:val="center"/>
          </w:tcPr>
          <w:p w14:paraId="6F6419A1" w14:textId="0DCA13C9" w:rsidR="00DE3460" w:rsidRPr="00843FC7" w:rsidRDefault="00466A5B" w:rsidP="00DE532A">
            <w:pPr>
              <w:jc w:val="center"/>
              <w:rPr>
                <w:rFonts w:ascii="Arial" w:hAnsi="Arial" w:cs="Arial"/>
              </w:rPr>
            </w:pPr>
            <w:sdt>
              <w:sdtPr>
                <w:rPr>
                  <w:sz w:val="40"/>
                  <w:szCs w:val="40"/>
                  <w:lang w:val="en"/>
                </w:rPr>
                <w:id w:val="-1117445642"/>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c>
          <w:tcPr>
            <w:tcW w:w="3261" w:type="dxa"/>
            <w:shd w:val="clear" w:color="auto" w:fill="E8E8E8" w:themeFill="background2"/>
          </w:tcPr>
          <w:p w14:paraId="6777A906" w14:textId="1E2C160A" w:rsidR="00DE3460" w:rsidRPr="00843FC7" w:rsidRDefault="00E267B2" w:rsidP="00DE532A">
            <w:pPr>
              <w:rPr>
                <w:rFonts w:ascii="Arial" w:hAnsi="Arial" w:cs="Arial"/>
              </w:rPr>
            </w:pPr>
            <w:r w:rsidRPr="6C737F6C">
              <w:rPr>
                <w:rFonts w:ascii="Arial" w:hAnsi="Arial" w:cs="Arial"/>
              </w:rPr>
              <w:t>Policy INF1</w:t>
            </w:r>
            <w:r>
              <w:rPr>
                <w:rFonts w:ascii="Arial" w:hAnsi="Arial" w:cs="Arial"/>
              </w:rPr>
              <w:t>7</w:t>
            </w:r>
            <w:r w:rsidRPr="6C737F6C">
              <w:rPr>
                <w:rFonts w:ascii="Arial" w:hAnsi="Arial" w:cs="Arial"/>
              </w:rPr>
              <w:t>: Toyota</w:t>
            </w:r>
          </w:p>
        </w:tc>
        <w:tc>
          <w:tcPr>
            <w:tcW w:w="1224" w:type="dxa"/>
            <w:vAlign w:val="center"/>
          </w:tcPr>
          <w:p w14:paraId="6BDE62A1" w14:textId="5331488E" w:rsidR="00DE3460" w:rsidRDefault="00466A5B" w:rsidP="00DE532A">
            <w:pPr>
              <w:jc w:val="center"/>
              <w:rPr>
                <w:rFonts w:ascii="Arial" w:hAnsi="Arial" w:cs="Arial"/>
              </w:rPr>
            </w:pPr>
            <w:sdt>
              <w:sdtPr>
                <w:rPr>
                  <w:sz w:val="40"/>
                  <w:szCs w:val="40"/>
                  <w:lang w:val="en"/>
                </w:rPr>
                <w:id w:val="-1399578753"/>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r>
      <w:tr w:rsidR="00DE3460" w14:paraId="41C08B3A" w14:textId="04CF3C10" w:rsidTr="00DE532A">
        <w:tc>
          <w:tcPr>
            <w:tcW w:w="3256" w:type="dxa"/>
            <w:shd w:val="clear" w:color="auto" w:fill="E8E8E8" w:themeFill="background2"/>
          </w:tcPr>
          <w:p w14:paraId="3FB7A6C6" w14:textId="09BBC36C" w:rsidR="00DE3460" w:rsidRPr="00843FC7" w:rsidRDefault="00BC1518" w:rsidP="00DE532A">
            <w:pPr>
              <w:rPr>
                <w:rFonts w:ascii="Arial" w:hAnsi="Arial" w:cs="Arial"/>
              </w:rPr>
            </w:pPr>
            <w:r w:rsidRPr="6C737F6C">
              <w:rPr>
                <w:rFonts w:ascii="Arial" w:hAnsi="Arial" w:cs="Arial"/>
              </w:rPr>
              <w:t>Policy H26: Residential Gardens within Rural Areas</w:t>
            </w:r>
          </w:p>
        </w:tc>
        <w:tc>
          <w:tcPr>
            <w:tcW w:w="1275" w:type="dxa"/>
            <w:vAlign w:val="center"/>
          </w:tcPr>
          <w:p w14:paraId="0385DECA" w14:textId="2627A320" w:rsidR="00DE3460" w:rsidRPr="00843FC7" w:rsidRDefault="00466A5B" w:rsidP="00DE532A">
            <w:pPr>
              <w:jc w:val="center"/>
              <w:rPr>
                <w:rFonts w:ascii="Arial" w:hAnsi="Arial" w:cs="Arial"/>
              </w:rPr>
            </w:pPr>
            <w:sdt>
              <w:sdtPr>
                <w:rPr>
                  <w:sz w:val="40"/>
                  <w:szCs w:val="40"/>
                  <w:lang w:val="en"/>
                </w:rPr>
                <w:id w:val="952831027"/>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c>
          <w:tcPr>
            <w:tcW w:w="3261" w:type="dxa"/>
            <w:shd w:val="clear" w:color="auto" w:fill="E8E8E8" w:themeFill="background2"/>
          </w:tcPr>
          <w:p w14:paraId="608094E1" w14:textId="4DF14B9C" w:rsidR="00DE3460" w:rsidRPr="00843FC7" w:rsidRDefault="00E267B2" w:rsidP="00DE532A">
            <w:pPr>
              <w:rPr>
                <w:rFonts w:ascii="Arial" w:hAnsi="Arial" w:cs="Arial"/>
              </w:rPr>
            </w:pPr>
            <w:r>
              <w:rPr>
                <w:rFonts w:ascii="Arial" w:hAnsi="Arial" w:cs="Arial"/>
              </w:rPr>
              <w:t xml:space="preserve">Other </w:t>
            </w:r>
            <w:r w:rsidR="00D27784">
              <w:rPr>
                <w:rFonts w:ascii="Arial" w:hAnsi="Arial" w:cs="Arial"/>
              </w:rPr>
              <w:t>pa</w:t>
            </w:r>
            <w:r>
              <w:rPr>
                <w:rFonts w:ascii="Arial" w:hAnsi="Arial" w:cs="Arial"/>
              </w:rPr>
              <w:t>rt of the Plan</w:t>
            </w:r>
          </w:p>
        </w:tc>
        <w:tc>
          <w:tcPr>
            <w:tcW w:w="1224" w:type="dxa"/>
            <w:vAlign w:val="center"/>
          </w:tcPr>
          <w:p w14:paraId="1D3FE3CB" w14:textId="107BF805" w:rsidR="00DE3460" w:rsidRDefault="00466A5B" w:rsidP="00DE532A">
            <w:pPr>
              <w:jc w:val="center"/>
              <w:rPr>
                <w:rFonts w:ascii="Arial" w:hAnsi="Arial" w:cs="Arial"/>
              </w:rPr>
            </w:pPr>
            <w:sdt>
              <w:sdtPr>
                <w:rPr>
                  <w:sz w:val="40"/>
                  <w:szCs w:val="40"/>
                  <w:lang w:val="en"/>
                </w:rPr>
                <w:id w:val="1232268695"/>
                <w14:checkbox>
                  <w14:checked w14:val="0"/>
                  <w14:checkedState w14:val="2612" w14:font="MS Gothic"/>
                  <w14:uncheckedState w14:val="2610" w14:font="MS Gothic"/>
                </w14:checkbox>
              </w:sdtPr>
              <w:sdtEndPr/>
              <w:sdtContent>
                <w:r w:rsidR="00DE532A" w:rsidRPr="00DE532A">
                  <w:rPr>
                    <w:rFonts w:ascii="MS Gothic" w:eastAsia="MS Gothic" w:hAnsi="MS Gothic" w:hint="eastAsia"/>
                    <w:sz w:val="40"/>
                    <w:szCs w:val="40"/>
                    <w:lang w:val="en"/>
                  </w:rPr>
                  <w:t>☐</w:t>
                </w:r>
              </w:sdtContent>
            </w:sdt>
          </w:p>
        </w:tc>
      </w:tr>
    </w:tbl>
    <w:p w14:paraId="6567742F" w14:textId="77777777" w:rsidR="00E267B2" w:rsidRDefault="00E267B2">
      <w:pPr>
        <w:rPr>
          <w:rFonts w:ascii="Arial" w:hAnsi="Arial" w:cs="Arial"/>
        </w:rPr>
      </w:pPr>
    </w:p>
    <w:p w14:paraId="1DBF6B54" w14:textId="777B34D3" w:rsidR="004C5E64" w:rsidRPr="00110605" w:rsidRDefault="00773A62">
      <w:pPr>
        <w:rPr>
          <w:rFonts w:ascii="Arial" w:hAnsi="Arial" w:cs="Arial"/>
          <w:b/>
          <w:bCs/>
        </w:rPr>
      </w:pPr>
      <w:r>
        <w:rPr>
          <w:rFonts w:ascii="Arial" w:hAnsi="Arial" w:cs="Arial"/>
          <w:b/>
          <w:bCs/>
        </w:rPr>
        <w:t>4</w:t>
      </w:r>
      <w:r w:rsidR="005C761A">
        <w:rPr>
          <w:rFonts w:ascii="Arial" w:hAnsi="Arial" w:cs="Arial"/>
          <w:b/>
          <w:bCs/>
        </w:rPr>
        <w:t>.</w:t>
      </w:r>
      <w:r w:rsidR="002F1F43" w:rsidRPr="00110605">
        <w:rPr>
          <w:rFonts w:ascii="Arial" w:hAnsi="Arial" w:cs="Arial"/>
          <w:b/>
          <w:bCs/>
        </w:rPr>
        <w:t xml:space="preserve"> </w:t>
      </w:r>
      <w:r w:rsidR="00993314">
        <w:rPr>
          <w:rFonts w:ascii="Arial" w:hAnsi="Arial" w:cs="Arial"/>
          <w:b/>
          <w:bCs/>
        </w:rPr>
        <w:t xml:space="preserve">Please provide the paragraph number your </w:t>
      </w:r>
      <w:r w:rsidR="005703D3">
        <w:rPr>
          <w:rFonts w:ascii="Arial" w:hAnsi="Arial" w:cs="Arial"/>
          <w:b/>
          <w:bCs/>
        </w:rPr>
        <w:t xml:space="preserve">representation </w:t>
      </w:r>
      <w:r w:rsidR="00993314">
        <w:rPr>
          <w:rFonts w:ascii="Arial" w:hAnsi="Arial" w:cs="Arial"/>
          <w:b/>
          <w:bCs/>
        </w:rPr>
        <w:t>relates to?</w:t>
      </w:r>
      <w:r w:rsidR="00AE136D" w:rsidRPr="00110605">
        <w:rPr>
          <w:rFonts w:ascii="Arial" w:hAnsi="Arial" w:cs="Arial"/>
          <w:b/>
          <w:bCs/>
        </w:rPr>
        <w:t xml:space="preserve"> </w:t>
      </w:r>
    </w:p>
    <w:tbl>
      <w:tblPr>
        <w:tblStyle w:val="TableGrid"/>
        <w:tblW w:w="0" w:type="auto"/>
        <w:tblLook w:val="04A0" w:firstRow="1" w:lastRow="0" w:firstColumn="1" w:lastColumn="0" w:noHBand="0" w:noVBand="1"/>
      </w:tblPr>
      <w:tblGrid>
        <w:gridCol w:w="2122"/>
        <w:gridCol w:w="6894"/>
      </w:tblGrid>
      <w:tr w:rsidR="004C5E64" w14:paraId="3C009178" w14:textId="77777777" w:rsidTr="004C5E64">
        <w:tc>
          <w:tcPr>
            <w:tcW w:w="2122" w:type="dxa"/>
            <w:shd w:val="clear" w:color="auto" w:fill="F2F2F2" w:themeFill="background1" w:themeFillShade="F2"/>
          </w:tcPr>
          <w:p w14:paraId="7BC16573" w14:textId="354CF8D9" w:rsidR="004C5E64" w:rsidRPr="00110605" w:rsidRDefault="004C5E64">
            <w:pPr>
              <w:rPr>
                <w:rFonts w:ascii="Arial" w:hAnsi="Arial" w:cs="Arial"/>
              </w:rPr>
            </w:pPr>
            <w:r w:rsidRPr="00110605">
              <w:rPr>
                <w:rFonts w:ascii="Arial" w:hAnsi="Arial" w:cs="Arial"/>
                <w:b/>
                <w:bCs/>
              </w:rPr>
              <w:t>Paragraph</w:t>
            </w:r>
            <w:r w:rsidRPr="00110605">
              <w:rPr>
                <w:rFonts w:ascii="Arial" w:hAnsi="Arial" w:cs="Arial"/>
              </w:rPr>
              <w:t xml:space="preserve"> </w:t>
            </w:r>
            <w:r w:rsidRPr="00110605">
              <w:rPr>
                <w:rFonts w:ascii="Arial" w:hAnsi="Arial" w:cs="Arial"/>
                <w:b/>
                <w:bCs/>
              </w:rPr>
              <w:t>number</w:t>
            </w:r>
          </w:p>
        </w:tc>
        <w:tc>
          <w:tcPr>
            <w:tcW w:w="6894" w:type="dxa"/>
          </w:tcPr>
          <w:p w14:paraId="455DD6A7" w14:textId="77777777" w:rsidR="004C5E64" w:rsidRDefault="004C5E64"/>
        </w:tc>
      </w:tr>
    </w:tbl>
    <w:p w14:paraId="065AE949" w14:textId="77777777" w:rsidR="00467824" w:rsidRDefault="00467824"/>
    <w:tbl>
      <w:tblPr>
        <w:tblStyle w:val="TableGrid"/>
        <w:tblpPr w:leftFromText="180" w:rightFromText="180" w:vertAnchor="text" w:horzAnchor="margin" w:tblpY="143"/>
        <w:tblW w:w="0" w:type="auto"/>
        <w:tblLook w:val="04A0" w:firstRow="1" w:lastRow="0" w:firstColumn="1" w:lastColumn="0" w:noHBand="0" w:noVBand="1"/>
      </w:tblPr>
      <w:tblGrid>
        <w:gridCol w:w="5598"/>
        <w:gridCol w:w="1627"/>
        <w:gridCol w:w="1791"/>
      </w:tblGrid>
      <w:tr w:rsidR="00437957" w14:paraId="0425A3F2" w14:textId="77777777" w:rsidTr="00437957">
        <w:tc>
          <w:tcPr>
            <w:tcW w:w="0" w:type="auto"/>
            <w:gridSpan w:val="3"/>
          </w:tcPr>
          <w:p w14:paraId="086ACC20" w14:textId="2AE894F5" w:rsidR="00437957" w:rsidRPr="002C19FF" w:rsidRDefault="00773A62" w:rsidP="00437957">
            <w:pPr>
              <w:rPr>
                <w:rFonts w:ascii="Arial" w:hAnsi="Arial" w:cs="Arial"/>
              </w:rPr>
            </w:pPr>
            <w:r>
              <w:rPr>
                <w:rFonts w:ascii="Arial" w:hAnsi="Arial" w:cs="Arial"/>
                <w:b/>
                <w:bCs/>
              </w:rPr>
              <w:lastRenderedPageBreak/>
              <w:t>5</w:t>
            </w:r>
            <w:r w:rsidR="00437957" w:rsidRPr="003B7BBD">
              <w:rPr>
                <w:rFonts w:ascii="Arial" w:hAnsi="Arial" w:cs="Arial"/>
                <w:b/>
                <w:bCs/>
              </w:rPr>
              <w:t>. Do you consider the Local Plan is:</w:t>
            </w:r>
          </w:p>
        </w:tc>
      </w:tr>
      <w:tr w:rsidR="00437957" w14:paraId="5FB08B08" w14:textId="77777777" w:rsidTr="00437957">
        <w:tc>
          <w:tcPr>
            <w:tcW w:w="0" w:type="auto"/>
            <w:vMerge w:val="restart"/>
          </w:tcPr>
          <w:p w14:paraId="330F36DC" w14:textId="77777777" w:rsidR="00437957" w:rsidRDefault="00437957" w:rsidP="00437957">
            <w:pPr>
              <w:rPr>
                <w:rFonts w:ascii="Arial" w:hAnsi="Arial" w:cs="Arial"/>
                <w:b/>
                <w:bCs/>
              </w:rPr>
            </w:pPr>
          </w:p>
        </w:tc>
        <w:tc>
          <w:tcPr>
            <w:tcW w:w="0" w:type="auto"/>
            <w:gridSpan w:val="2"/>
          </w:tcPr>
          <w:p w14:paraId="69B85562" w14:textId="77777777" w:rsidR="00437957" w:rsidRPr="00B017CA" w:rsidRDefault="00437957" w:rsidP="00437957">
            <w:pPr>
              <w:rPr>
                <w:rFonts w:ascii="Arial" w:hAnsi="Arial" w:cs="Arial"/>
                <w:b/>
                <w:bCs/>
              </w:rPr>
            </w:pPr>
            <w:r w:rsidRPr="00B017CA">
              <w:rPr>
                <w:rFonts w:ascii="Arial" w:hAnsi="Arial" w:cs="Arial"/>
                <w:b/>
                <w:bCs/>
              </w:rPr>
              <w:t>Please tick the relevant box</w:t>
            </w:r>
          </w:p>
        </w:tc>
      </w:tr>
      <w:tr w:rsidR="00437957" w14:paraId="1C1CA178" w14:textId="77777777" w:rsidTr="00437957">
        <w:tc>
          <w:tcPr>
            <w:tcW w:w="0" w:type="auto"/>
            <w:vMerge/>
          </w:tcPr>
          <w:p w14:paraId="12D2AA78" w14:textId="77777777" w:rsidR="00437957" w:rsidRDefault="00437957" w:rsidP="00437957">
            <w:pPr>
              <w:rPr>
                <w:rFonts w:ascii="Arial" w:hAnsi="Arial" w:cs="Arial"/>
                <w:b/>
                <w:bCs/>
              </w:rPr>
            </w:pPr>
          </w:p>
        </w:tc>
        <w:tc>
          <w:tcPr>
            <w:tcW w:w="1627" w:type="dxa"/>
          </w:tcPr>
          <w:p w14:paraId="36E27B09" w14:textId="77777777" w:rsidR="00437957" w:rsidRPr="003B7BBD" w:rsidRDefault="00437957" w:rsidP="00437957">
            <w:pPr>
              <w:jc w:val="center"/>
              <w:rPr>
                <w:rFonts w:ascii="Arial" w:hAnsi="Arial" w:cs="Arial"/>
              </w:rPr>
            </w:pPr>
            <w:r w:rsidRPr="003B7BBD">
              <w:rPr>
                <w:rFonts w:ascii="Arial" w:hAnsi="Arial" w:cs="Arial"/>
              </w:rPr>
              <w:t>Yes</w:t>
            </w:r>
          </w:p>
        </w:tc>
        <w:tc>
          <w:tcPr>
            <w:tcW w:w="1791" w:type="dxa"/>
          </w:tcPr>
          <w:p w14:paraId="2996E003" w14:textId="77777777" w:rsidR="00437957" w:rsidRPr="003B7BBD" w:rsidRDefault="00437957" w:rsidP="00437957">
            <w:pPr>
              <w:jc w:val="center"/>
              <w:rPr>
                <w:rFonts w:ascii="Arial" w:hAnsi="Arial" w:cs="Arial"/>
              </w:rPr>
            </w:pPr>
            <w:r w:rsidRPr="003B7BBD">
              <w:rPr>
                <w:rFonts w:ascii="Arial" w:hAnsi="Arial" w:cs="Arial"/>
              </w:rPr>
              <w:t>No</w:t>
            </w:r>
          </w:p>
        </w:tc>
      </w:tr>
      <w:tr w:rsidR="00437957" w14:paraId="258CD8A9" w14:textId="77777777" w:rsidTr="00437957">
        <w:tc>
          <w:tcPr>
            <w:tcW w:w="0" w:type="auto"/>
          </w:tcPr>
          <w:p w14:paraId="116B2BEC" w14:textId="77777777" w:rsidR="00437957" w:rsidRPr="002C19FF" w:rsidRDefault="00437957" w:rsidP="00437957">
            <w:pPr>
              <w:rPr>
                <w:rFonts w:ascii="Arial" w:hAnsi="Arial" w:cs="Arial"/>
              </w:rPr>
            </w:pPr>
            <w:r w:rsidRPr="002C19FF">
              <w:rPr>
                <w:rFonts w:ascii="Arial" w:hAnsi="Arial" w:cs="Arial"/>
              </w:rPr>
              <w:t>1) Legally compliant</w:t>
            </w:r>
          </w:p>
          <w:p w14:paraId="5780C078" w14:textId="77777777" w:rsidR="00437957" w:rsidRDefault="00437957" w:rsidP="00437957">
            <w:pPr>
              <w:rPr>
                <w:rFonts w:ascii="Arial" w:hAnsi="Arial" w:cs="Arial"/>
                <w:b/>
                <w:bCs/>
              </w:rPr>
            </w:pPr>
          </w:p>
        </w:tc>
        <w:tc>
          <w:tcPr>
            <w:tcW w:w="1627" w:type="dxa"/>
            <w:vAlign w:val="center"/>
          </w:tcPr>
          <w:p w14:paraId="01649D3B" w14:textId="4C32F754" w:rsidR="00437957" w:rsidRPr="00A7546C" w:rsidRDefault="00466A5B" w:rsidP="00437957">
            <w:pPr>
              <w:jc w:val="center"/>
              <w:rPr>
                <w:rFonts w:ascii="Arial" w:hAnsi="Arial" w:cs="Arial"/>
                <w:b/>
                <w:bCs/>
              </w:rPr>
            </w:pPr>
            <w:sdt>
              <w:sdtPr>
                <w:rPr>
                  <w:sz w:val="40"/>
                  <w:szCs w:val="40"/>
                  <w:lang w:val="en"/>
                </w:rPr>
                <w:id w:val="568158425"/>
                <w14:checkbox>
                  <w14:checked w14:val="0"/>
                  <w14:checkedState w14:val="2612" w14:font="MS Gothic"/>
                  <w14:uncheckedState w14:val="2610" w14:font="MS Gothic"/>
                </w14:checkbox>
              </w:sdtPr>
              <w:sdtEndPr/>
              <w:sdtContent>
                <w:r w:rsidR="003744B8" w:rsidRPr="00DE532A">
                  <w:rPr>
                    <w:rFonts w:ascii="MS Gothic" w:eastAsia="MS Gothic" w:hAnsi="MS Gothic" w:hint="eastAsia"/>
                    <w:sz w:val="40"/>
                    <w:szCs w:val="40"/>
                    <w:lang w:val="en"/>
                  </w:rPr>
                  <w:t>☐</w:t>
                </w:r>
              </w:sdtContent>
            </w:sdt>
          </w:p>
        </w:tc>
        <w:tc>
          <w:tcPr>
            <w:tcW w:w="1791" w:type="dxa"/>
            <w:vAlign w:val="center"/>
          </w:tcPr>
          <w:p w14:paraId="0BF0878D" w14:textId="10DCAFB9" w:rsidR="00437957" w:rsidRPr="00A7546C" w:rsidRDefault="00466A5B" w:rsidP="00437957">
            <w:pPr>
              <w:jc w:val="center"/>
              <w:rPr>
                <w:rFonts w:ascii="Arial" w:hAnsi="Arial" w:cs="Arial"/>
                <w:b/>
                <w:bCs/>
              </w:rPr>
            </w:pPr>
            <w:sdt>
              <w:sdtPr>
                <w:rPr>
                  <w:sz w:val="40"/>
                  <w:szCs w:val="40"/>
                  <w:lang w:val="en"/>
                </w:rPr>
                <w:id w:val="-2079967970"/>
                <w14:checkbox>
                  <w14:checked w14:val="0"/>
                  <w14:checkedState w14:val="2612" w14:font="MS Gothic"/>
                  <w14:uncheckedState w14:val="2610" w14:font="MS Gothic"/>
                </w14:checkbox>
              </w:sdtPr>
              <w:sdtEndPr/>
              <w:sdtContent>
                <w:r w:rsidR="00551357" w:rsidRPr="00DE532A">
                  <w:rPr>
                    <w:rFonts w:ascii="MS Gothic" w:eastAsia="MS Gothic" w:hAnsi="MS Gothic" w:hint="eastAsia"/>
                    <w:sz w:val="40"/>
                    <w:szCs w:val="40"/>
                    <w:lang w:val="en"/>
                  </w:rPr>
                  <w:t>☐</w:t>
                </w:r>
              </w:sdtContent>
            </w:sdt>
          </w:p>
        </w:tc>
      </w:tr>
      <w:tr w:rsidR="00437957" w14:paraId="28E4AB67" w14:textId="77777777" w:rsidTr="00437957">
        <w:trPr>
          <w:trHeight w:val="980"/>
        </w:trPr>
        <w:tc>
          <w:tcPr>
            <w:tcW w:w="0" w:type="auto"/>
          </w:tcPr>
          <w:p w14:paraId="27607F5C" w14:textId="77777777" w:rsidR="00437957" w:rsidRDefault="00437957" w:rsidP="00437957">
            <w:pPr>
              <w:rPr>
                <w:rFonts w:ascii="Arial" w:hAnsi="Arial" w:cs="Arial"/>
              </w:rPr>
            </w:pPr>
            <w:r w:rsidRPr="002C19FF">
              <w:rPr>
                <w:rFonts w:ascii="Arial" w:hAnsi="Arial" w:cs="Arial"/>
              </w:rPr>
              <w:t>2) Sound</w:t>
            </w:r>
          </w:p>
          <w:p w14:paraId="3C02B1D8" w14:textId="77777777" w:rsidR="00437957" w:rsidRPr="002C19FF" w:rsidRDefault="00437957" w:rsidP="00437957">
            <w:pPr>
              <w:rPr>
                <w:rFonts w:ascii="Arial" w:hAnsi="Arial" w:cs="Arial"/>
              </w:rPr>
            </w:pPr>
          </w:p>
          <w:p w14:paraId="4E6D7D41" w14:textId="77777777" w:rsidR="00437957" w:rsidRDefault="00437957" w:rsidP="00437957">
            <w:pPr>
              <w:rPr>
                <w:rFonts w:ascii="Arial" w:hAnsi="Arial" w:cs="Arial"/>
                <w:b/>
                <w:bCs/>
              </w:rPr>
            </w:pPr>
            <w:r w:rsidRPr="002C19FF">
              <w:rPr>
                <w:rFonts w:ascii="Arial" w:hAnsi="Arial" w:cs="Arial"/>
              </w:rPr>
              <w:t>(If you check ‘No’, please also confirm below which of the ‘tests’ it fails to meet)</w:t>
            </w:r>
          </w:p>
        </w:tc>
        <w:tc>
          <w:tcPr>
            <w:tcW w:w="1627" w:type="dxa"/>
            <w:vAlign w:val="center"/>
          </w:tcPr>
          <w:p w14:paraId="596AF73C" w14:textId="31C4A0C1" w:rsidR="00437957" w:rsidRPr="00A7546C" w:rsidRDefault="00466A5B" w:rsidP="00437957">
            <w:pPr>
              <w:jc w:val="center"/>
              <w:rPr>
                <w:rFonts w:ascii="Arial" w:hAnsi="Arial" w:cs="Arial"/>
                <w:b/>
                <w:bCs/>
              </w:rPr>
            </w:pPr>
            <w:sdt>
              <w:sdtPr>
                <w:rPr>
                  <w:sz w:val="40"/>
                  <w:szCs w:val="40"/>
                  <w:lang w:val="en"/>
                </w:rPr>
                <w:id w:val="621195706"/>
                <w14:checkbox>
                  <w14:checked w14:val="0"/>
                  <w14:checkedState w14:val="2612" w14:font="MS Gothic"/>
                  <w14:uncheckedState w14:val="2610" w14:font="MS Gothic"/>
                </w14:checkbox>
              </w:sdtPr>
              <w:sdtEndPr/>
              <w:sdtContent>
                <w:r w:rsidR="00DA6424">
                  <w:rPr>
                    <w:rFonts w:ascii="MS Gothic" w:eastAsia="MS Gothic" w:hAnsi="MS Gothic" w:hint="eastAsia"/>
                    <w:sz w:val="40"/>
                    <w:szCs w:val="40"/>
                    <w:lang w:val="en"/>
                  </w:rPr>
                  <w:t>☐</w:t>
                </w:r>
              </w:sdtContent>
            </w:sdt>
          </w:p>
        </w:tc>
        <w:tc>
          <w:tcPr>
            <w:tcW w:w="1791" w:type="dxa"/>
            <w:vAlign w:val="center"/>
          </w:tcPr>
          <w:p w14:paraId="779BA3B7" w14:textId="4D975778" w:rsidR="00437957" w:rsidRPr="00A7546C" w:rsidRDefault="00466A5B" w:rsidP="00437957">
            <w:pPr>
              <w:jc w:val="center"/>
              <w:rPr>
                <w:rFonts w:ascii="Arial" w:hAnsi="Arial" w:cs="Arial"/>
                <w:b/>
                <w:bCs/>
              </w:rPr>
            </w:pPr>
            <w:sdt>
              <w:sdtPr>
                <w:rPr>
                  <w:sz w:val="40"/>
                  <w:szCs w:val="40"/>
                  <w:lang w:val="en"/>
                </w:rPr>
                <w:id w:val="-1502810132"/>
                <w14:checkbox>
                  <w14:checked w14:val="0"/>
                  <w14:checkedState w14:val="2612" w14:font="MS Gothic"/>
                  <w14:uncheckedState w14:val="2610" w14:font="MS Gothic"/>
                </w14:checkbox>
              </w:sdtPr>
              <w:sdtEndPr/>
              <w:sdtContent>
                <w:r w:rsidR="00551357" w:rsidRPr="00DE532A">
                  <w:rPr>
                    <w:rFonts w:ascii="MS Gothic" w:eastAsia="MS Gothic" w:hAnsi="MS Gothic" w:hint="eastAsia"/>
                    <w:sz w:val="40"/>
                    <w:szCs w:val="40"/>
                    <w:lang w:val="en"/>
                  </w:rPr>
                  <w:t>☐</w:t>
                </w:r>
              </w:sdtContent>
            </w:sdt>
          </w:p>
        </w:tc>
      </w:tr>
      <w:tr w:rsidR="00437957" w14:paraId="7F949C1D" w14:textId="77777777" w:rsidTr="00437957">
        <w:tc>
          <w:tcPr>
            <w:tcW w:w="0" w:type="auto"/>
          </w:tcPr>
          <w:p w14:paraId="67905513" w14:textId="77777777" w:rsidR="00437957" w:rsidRPr="002C19FF" w:rsidRDefault="00437957" w:rsidP="00437957">
            <w:pPr>
              <w:jc w:val="right"/>
              <w:rPr>
                <w:rFonts w:ascii="Arial" w:hAnsi="Arial" w:cs="Arial"/>
              </w:rPr>
            </w:pPr>
            <w:r w:rsidRPr="002C19FF">
              <w:rPr>
                <w:rFonts w:ascii="Arial" w:hAnsi="Arial" w:cs="Arial"/>
              </w:rPr>
              <w:t xml:space="preserve">a) Positively prepared </w:t>
            </w:r>
          </w:p>
          <w:p w14:paraId="271C9EC2" w14:textId="77777777" w:rsidR="00437957" w:rsidRDefault="00437957" w:rsidP="00437957">
            <w:pPr>
              <w:rPr>
                <w:rFonts w:ascii="Arial" w:hAnsi="Arial" w:cs="Arial"/>
                <w:b/>
                <w:bCs/>
              </w:rPr>
            </w:pPr>
          </w:p>
        </w:tc>
        <w:tc>
          <w:tcPr>
            <w:tcW w:w="1627" w:type="dxa"/>
            <w:vAlign w:val="center"/>
          </w:tcPr>
          <w:p w14:paraId="10033EB0" w14:textId="7577B499" w:rsidR="00437957" w:rsidRPr="00A7546C" w:rsidRDefault="00466A5B" w:rsidP="00437957">
            <w:pPr>
              <w:jc w:val="center"/>
              <w:rPr>
                <w:rFonts w:ascii="Arial" w:hAnsi="Arial" w:cs="Arial"/>
                <w:b/>
                <w:bCs/>
              </w:rPr>
            </w:pPr>
            <w:sdt>
              <w:sdtPr>
                <w:rPr>
                  <w:sz w:val="40"/>
                  <w:szCs w:val="40"/>
                  <w:lang w:val="en"/>
                </w:rPr>
                <w:id w:val="1500780317"/>
                <w14:checkbox>
                  <w14:checked w14:val="0"/>
                  <w14:checkedState w14:val="2612" w14:font="MS Gothic"/>
                  <w14:uncheckedState w14:val="2610" w14:font="MS Gothic"/>
                </w14:checkbox>
              </w:sdtPr>
              <w:sdtEndPr/>
              <w:sdtContent>
                <w:r w:rsidR="00DA6424">
                  <w:rPr>
                    <w:rFonts w:ascii="MS Gothic" w:eastAsia="MS Gothic" w:hAnsi="MS Gothic" w:hint="eastAsia"/>
                    <w:sz w:val="40"/>
                    <w:szCs w:val="40"/>
                    <w:lang w:val="en"/>
                  </w:rPr>
                  <w:t>☐</w:t>
                </w:r>
              </w:sdtContent>
            </w:sdt>
          </w:p>
        </w:tc>
        <w:tc>
          <w:tcPr>
            <w:tcW w:w="1791" w:type="dxa"/>
            <w:vAlign w:val="center"/>
          </w:tcPr>
          <w:p w14:paraId="6788A0FB" w14:textId="337B26BE" w:rsidR="00437957" w:rsidRPr="00A7546C" w:rsidRDefault="00466A5B" w:rsidP="00437957">
            <w:pPr>
              <w:jc w:val="center"/>
              <w:rPr>
                <w:rFonts w:ascii="Arial" w:hAnsi="Arial" w:cs="Arial"/>
                <w:b/>
                <w:bCs/>
              </w:rPr>
            </w:pPr>
            <w:sdt>
              <w:sdtPr>
                <w:rPr>
                  <w:sz w:val="40"/>
                  <w:szCs w:val="40"/>
                  <w:lang w:val="en"/>
                </w:rPr>
                <w:id w:val="-90478230"/>
                <w14:checkbox>
                  <w14:checked w14:val="0"/>
                  <w14:checkedState w14:val="2612" w14:font="MS Gothic"/>
                  <w14:uncheckedState w14:val="2610" w14:font="MS Gothic"/>
                </w14:checkbox>
              </w:sdtPr>
              <w:sdtEndPr/>
              <w:sdtContent>
                <w:r w:rsidR="00551357" w:rsidRPr="00DE532A">
                  <w:rPr>
                    <w:rFonts w:ascii="MS Gothic" w:eastAsia="MS Gothic" w:hAnsi="MS Gothic" w:hint="eastAsia"/>
                    <w:sz w:val="40"/>
                    <w:szCs w:val="40"/>
                    <w:lang w:val="en"/>
                  </w:rPr>
                  <w:t>☐</w:t>
                </w:r>
              </w:sdtContent>
            </w:sdt>
          </w:p>
        </w:tc>
      </w:tr>
      <w:tr w:rsidR="00437957" w14:paraId="0A1D0BE7" w14:textId="77777777" w:rsidTr="00437957">
        <w:tc>
          <w:tcPr>
            <w:tcW w:w="0" w:type="auto"/>
          </w:tcPr>
          <w:p w14:paraId="03360A10" w14:textId="77777777" w:rsidR="00437957" w:rsidRPr="002C19FF" w:rsidRDefault="00437957" w:rsidP="00437957">
            <w:pPr>
              <w:jc w:val="right"/>
              <w:rPr>
                <w:rFonts w:ascii="Arial" w:hAnsi="Arial" w:cs="Arial"/>
              </w:rPr>
            </w:pPr>
            <w:r w:rsidRPr="002C19FF">
              <w:rPr>
                <w:rFonts w:ascii="Arial" w:hAnsi="Arial" w:cs="Arial"/>
              </w:rPr>
              <w:t xml:space="preserve">b) Justified </w:t>
            </w:r>
          </w:p>
          <w:p w14:paraId="4B2CAF4D" w14:textId="77777777" w:rsidR="00437957" w:rsidRDefault="00437957" w:rsidP="00437957">
            <w:pPr>
              <w:rPr>
                <w:rFonts w:ascii="Arial" w:hAnsi="Arial" w:cs="Arial"/>
                <w:b/>
                <w:bCs/>
              </w:rPr>
            </w:pPr>
          </w:p>
        </w:tc>
        <w:tc>
          <w:tcPr>
            <w:tcW w:w="1627" w:type="dxa"/>
            <w:vAlign w:val="center"/>
          </w:tcPr>
          <w:p w14:paraId="0C4DEC41" w14:textId="2A8C231F" w:rsidR="00437957" w:rsidRPr="00A7546C" w:rsidRDefault="00466A5B" w:rsidP="00437957">
            <w:pPr>
              <w:jc w:val="center"/>
              <w:rPr>
                <w:rFonts w:ascii="Arial" w:hAnsi="Arial" w:cs="Arial"/>
                <w:b/>
                <w:bCs/>
              </w:rPr>
            </w:pPr>
            <w:sdt>
              <w:sdtPr>
                <w:rPr>
                  <w:sz w:val="40"/>
                  <w:szCs w:val="40"/>
                  <w:lang w:val="en"/>
                </w:rPr>
                <w:id w:val="-1858185556"/>
                <w14:checkbox>
                  <w14:checked w14:val="0"/>
                  <w14:checkedState w14:val="2612" w14:font="MS Gothic"/>
                  <w14:uncheckedState w14:val="2610" w14:font="MS Gothic"/>
                </w14:checkbox>
              </w:sdtPr>
              <w:sdtEndPr/>
              <w:sdtContent>
                <w:r w:rsidR="00551357" w:rsidRPr="00DE532A">
                  <w:rPr>
                    <w:rFonts w:ascii="MS Gothic" w:eastAsia="MS Gothic" w:hAnsi="MS Gothic" w:hint="eastAsia"/>
                    <w:sz w:val="40"/>
                    <w:szCs w:val="40"/>
                    <w:lang w:val="en"/>
                  </w:rPr>
                  <w:t>☐</w:t>
                </w:r>
              </w:sdtContent>
            </w:sdt>
          </w:p>
        </w:tc>
        <w:tc>
          <w:tcPr>
            <w:tcW w:w="1791" w:type="dxa"/>
            <w:vAlign w:val="center"/>
          </w:tcPr>
          <w:p w14:paraId="246D2479" w14:textId="36C31E22" w:rsidR="00437957" w:rsidRPr="00A7546C" w:rsidRDefault="00466A5B" w:rsidP="00437957">
            <w:pPr>
              <w:jc w:val="center"/>
              <w:rPr>
                <w:rFonts w:ascii="Arial" w:hAnsi="Arial" w:cs="Arial"/>
                <w:b/>
                <w:bCs/>
              </w:rPr>
            </w:pPr>
            <w:sdt>
              <w:sdtPr>
                <w:rPr>
                  <w:sz w:val="40"/>
                  <w:szCs w:val="40"/>
                  <w:lang w:val="en"/>
                </w:rPr>
                <w:id w:val="756324998"/>
                <w14:checkbox>
                  <w14:checked w14:val="0"/>
                  <w14:checkedState w14:val="2612" w14:font="MS Gothic"/>
                  <w14:uncheckedState w14:val="2610" w14:font="MS Gothic"/>
                </w14:checkbox>
              </w:sdtPr>
              <w:sdtEndPr/>
              <w:sdtContent>
                <w:r w:rsidR="00551357" w:rsidRPr="00DE532A">
                  <w:rPr>
                    <w:rFonts w:ascii="MS Gothic" w:eastAsia="MS Gothic" w:hAnsi="MS Gothic" w:hint="eastAsia"/>
                    <w:sz w:val="40"/>
                    <w:szCs w:val="40"/>
                    <w:lang w:val="en"/>
                  </w:rPr>
                  <w:t>☐</w:t>
                </w:r>
              </w:sdtContent>
            </w:sdt>
          </w:p>
        </w:tc>
      </w:tr>
      <w:tr w:rsidR="00437957" w14:paraId="65BFCDBA" w14:textId="77777777" w:rsidTr="00437957">
        <w:tc>
          <w:tcPr>
            <w:tcW w:w="0" w:type="auto"/>
          </w:tcPr>
          <w:p w14:paraId="175E5D82" w14:textId="77777777" w:rsidR="00437957" w:rsidRPr="002C19FF" w:rsidRDefault="00437957" w:rsidP="00437957">
            <w:pPr>
              <w:jc w:val="right"/>
              <w:rPr>
                <w:rFonts w:ascii="Arial" w:hAnsi="Arial" w:cs="Arial"/>
              </w:rPr>
            </w:pPr>
            <w:r w:rsidRPr="002C19FF">
              <w:rPr>
                <w:rFonts w:ascii="Arial" w:hAnsi="Arial" w:cs="Arial"/>
              </w:rPr>
              <w:t xml:space="preserve">c) Effective </w:t>
            </w:r>
          </w:p>
          <w:p w14:paraId="1A360DBC" w14:textId="77777777" w:rsidR="00437957" w:rsidRPr="002C19FF" w:rsidRDefault="00437957" w:rsidP="00437957">
            <w:pPr>
              <w:jc w:val="right"/>
              <w:rPr>
                <w:rFonts w:ascii="Arial" w:hAnsi="Arial" w:cs="Arial"/>
              </w:rPr>
            </w:pPr>
          </w:p>
        </w:tc>
        <w:tc>
          <w:tcPr>
            <w:tcW w:w="1627" w:type="dxa"/>
            <w:vAlign w:val="center"/>
          </w:tcPr>
          <w:p w14:paraId="26B9A00B" w14:textId="6954D9E1" w:rsidR="00437957" w:rsidRPr="00A7546C" w:rsidRDefault="00466A5B" w:rsidP="00437957">
            <w:pPr>
              <w:jc w:val="center"/>
              <w:rPr>
                <w:rFonts w:ascii="Arial" w:hAnsi="Arial" w:cs="Arial"/>
                <w:b/>
                <w:bCs/>
              </w:rPr>
            </w:pPr>
            <w:sdt>
              <w:sdtPr>
                <w:rPr>
                  <w:sz w:val="40"/>
                  <w:szCs w:val="40"/>
                  <w:lang w:val="en"/>
                </w:rPr>
                <w:id w:val="-1168701609"/>
                <w14:checkbox>
                  <w14:checked w14:val="0"/>
                  <w14:checkedState w14:val="2612" w14:font="MS Gothic"/>
                  <w14:uncheckedState w14:val="2610" w14:font="MS Gothic"/>
                </w14:checkbox>
              </w:sdtPr>
              <w:sdtEndPr/>
              <w:sdtContent>
                <w:r w:rsidR="00551357" w:rsidRPr="00DE532A">
                  <w:rPr>
                    <w:rFonts w:ascii="MS Gothic" w:eastAsia="MS Gothic" w:hAnsi="MS Gothic" w:hint="eastAsia"/>
                    <w:sz w:val="40"/>
                    <w:szCs w:val="40"/>
                    <w:lang w:val="en"/>
                  </w:rPr>
                  <w:t>☐</w:t>
                </w:r>
              </w:sdtContent>
            </w:sdt>
          </w:p>
        </w:tc>
        <w:tc>
          <w:tcPr>
            <w:tcW w:w="1791" w:type="dxa"/>
            <w:vAlign w:val="center"/>
          </w:tcPr>
          <w:p w14:paraId="3A3D890F" w14:textId="3FB9991E" w:rsidR="00437957" w:rsidRPr="00A7546C" w:rsidRDefault="00466A5B" w:rsidP="00437957">
            <w:pPr>
              <w:jc w:val="center"/>
              <w:rPr>
                <w:rFonts w:ascii="Arial" w:hAnsi="Arial" w:cs="Arial"/>
                <w:b/>
                <w:bCs/>
              </w:rPr>
            </w:pPr>
            <w:sdt>
              <w:sdtPr>
                <w:rPr>
                  <w:sz w:val="40"/>
                  <w:szCs w:val="40"/>
                  <w:lang w:val="en"/>
                </w:rPr>
                <w:id w:val="-322040239"/>
                <w14:checkbox>
                  <w14:checked w14:val="0"/>
                  <w14:checkedState w14:val="2612" w14:font="MS Gothic"/>
                  <w14:uncheckedState w14:val="2610" w14:font="MS Gothic"/>
                </w14:checkbox>
              </w:sdtPr>
              <w:sdtEndPr/>
              <w:sdtContent>
                <w:r w:rsidR="00551357" w:rsidRPr="00DE532A">
                  <w:rPr>
                    <w:rFonts w:ascii="MS Gothic" w:eastAsia="MS Gothic" w:hAnsi="MS Gothic" w:hint="eastAsia"/>
                    <w:sz w:val="40"/>
                    <w:szCs w:val="40"/>
                    <w:lang w:val="en"/>
                  </w:rPr>
                  <w:t>☐</w:t>
                </w:r>
              </w:sdtContent>
            </w:sdt>
          </w:p>
        </w:tc>
      </w:tr>
      <w:tr w:rsidR="00437957" w14:paraId="5742350F" w14:textId="77777777" w:rsidTr="00437957">
        <w:tc>
          <w:tcPr>
            <w:tcW w:w="0" w:type="auto"/>
          </w:tcPr>
          <w:p w14:paraId="0A444B24" w14:textId="77777777" w:rsidR="00437957" w:rsidRDefault="00437957" w:rsidP="00437957">
            <w:pPr>
              <w:jc w:val="right"/>
              <w:rPr>
                <w:rFonts w:ascii="Arial" w:hAnsi="Arial" w:cs="Arial"/>
              </w:rPr>
            </w:pPr>
            <w:r w:rsidRPr="002C19FF">
              <w:rPr>
                <w:rFonts w:ascii="Arial" w:hAnsi="Arial" w:cs="Arial"/>
              </w:rPr>
              <w:t xml:space="preserve">d) Consistent with national policy </w:t>
            </w:r>
          </w:p>
          <w:p w14:paraId="79034D23" w14:textId="77777777" w:rsidR="00437957" w:rsidRPr="002C19FF" w:rsidRDefault="00437957" w:rsidP="00437957">
            <w:pPr>
              <w:jc w:val="right"/>
              <w:rPr>
                <w:rFonts w:ascii="Arial" w:hAnsi="Arial" w:cs="Arial"/>
              </w:rPr>
            </w:pPr>
          </w:p>
        </w:tc>
        <w:tc>
          <w:tcPr>
            <w:tcW w:w="1627" w:type="dxa"/>
            <w:vAlign w:val="center"/>
          </w:tcPr>
          <w:p w14:paraId="0EB3263D" w14:textId="15EA2915" w:rsidR="00437957" w:rsidRPr="00A7546C" w:rsidRDefault="00466A5B" w:rsidP="00437957">
            <w:pPr>
              <w:jc w:val="center"/>
              <w:rPr>
                <w:rFonts w:ascii="Arial" w:hAnsi="Arial" w:cs="Arial"/>
                <w:b/>
                <w:bCs/>
              </w:rPr>
            </w:pPr>
            <w:sdt>
              <w:sdtPr>
                <w:rPr>
                  <w:sz w:val="40"/>
                  <w:szCs w:val="40"/>
                  <w:lang w:val="en"/>
                </w:rPr>
                <w:id w:val="-294827494"/>
                <w14:checkbox>
                  <w14:checked w14:val="0"/>
                  <w14:checkedState w14:val="2612" w14:font="MS Gothic"/>
                  <w14:uncheckedState w14:val="2610" w14:font="MS Gothic"/>
                </w14:checkbox>
              </w:sdtPr>
              <w:sdtEndPr/>
              <w:sdtContent>
                <w:r w:rsidR="00551357" w:rsidRPr="00DE532A">
                  <w:rPr>
                    <w:rFonts w:ascii="MS Gothic" w:eastAsia="MS Gothic" w:hAnsi="MS Gothic" w:hint="eastAsia"/>
                    <w:sz w:val="40"/>
                    <w:szCs w:val="40"/>
                    <w:lang w:val="en"/>
                  </w:rPr>
                  <w:t>☐</w:t>
                </w:r>
              </w:sdtContent>
            </w:sdt>
          </w:p>
        </w:tc>
        <w:tc>
          <w:tcPr>
            <w:tcW w:w="1791" w:type="dxa"/>
            <w:vAlign w:val="center"/>
          </w:tcPr>
          <w:p w14:paraId="09CEA2A4" w14:textId="08C44309" w:rsidR="00437957" w:rsidRPr="00A7546C" w:rsidRDefault="00466A5B" w:rsidP="00437957">
            <w:pPr>
              <w:jc w:val="center"/>
              <w:rPr>
                <w:rFonts w:ascii="Arial" w:hAnsi="Arial" w:cs="Arial"/>
                <w:b/>
                <w:bCs/>
              </w:rPr>
            </w:pPr>
            <w:sdt>
              <w:sdtPr>
                <w:rPr>
                  <w:sz w:val="40"/>
                  <w:szCs w:val="40"/>
                  <w:lang w:val="en"/>
                </w:rPr>
                <w:id w:val="-1670943352"/>
                <w14:checkbox>
                  <w14:checked w14:val="0"/>
                  <w14:checkedState w14:val="2612" w14:font="MS Gothic"/>
                  <w14:uncheckedState w14:val="2610" w14:font="MS Gothic"/>
                </w14:checkbox>
              </w:sdtPr>
              <w:sdtEndPr/>
              <w:sdtContent>
                <w:r w:rsidR="00DA6424">
                  <w:rPr>
                    <w:rFonts w:ascii="MS Gothic" w:eastAsia="MS Gothic" w:hAnsi="MS Gothic" w:hint="eastAsia"/>
                    <w:sz w:val="40"/>
                    <w:szCs w:val="40"/>
                    <w:lang w:val="en"/>
                  </w:rPr>
                  <w:t>☐</w:t>
                </w:r>
              </w:sdtContent>
            </w:sdt>
          </w:p>
        </w:tc>
      </w:tr>
    </w:tbl>
    <w:p w14:paraId="38EAB7D8" w14:textId="77777777" w:rsidR="003B7BBD" w:rsidRPr="003B7BBD" w:rsidRDefault="003B7BBD" w:rsidP="002C19FF">
      <w:pPr>
        <w:rPr>
          <w:rFonts w:ascii="Arial" w:hAnsi="Arial" w:cs="Arial"/>
          <w:b/>
          <w:bCs/>
        </w:rPr>
      </w:pPr>
    </w:p>
    <w:tbl>
      <w:tblPr>
        <w:tblStyle w:val="TableGrid"/>
        <w:tblW w:w="0" w:type="auto"/>
        <w:tblLook w:val="04A0" w:firstRow="1" w:lastRow="0" w:firstColumn="1" w:lastColumn="0" w:noHBand="0" w:noVBand="1"/>
      </w:tblPr>
      <w:tblGrid>
        <w:gridCol w:w="9016"/>
      </w:tblGrid>
      <w:tr w:rsidR="00FF4746" w14:paraId="252A4EC6" w14:textId="77777777" w:rsidTr="00FF4746">
        <w:tc>
          <w:tcPr>
            <w:tcW w:w="9016" w:type="dxa"/>
          </w:tcPr>
          <w:p w14:paraId="7D1EE453" w14:textId="2663B731" w:rsidR="00FF4746" w:rsidRDefault="00773A62" w:rsidP="00535792">
            <w:pPr>
              <w:rPr>
                <w:rFonts w:ascii="Arial" w:hAnsi="Arial" w:cs="Arial"/>
              </w:rPr>
            </w:pPr>
            <w:r>
              <w:rPr>
                <w:rFonts w:ascii="Arial" w:hAnsi="Arial" w:cs="Arial"/>
                <w:b/>
                <w:bCs/>
              </w:rPr>
              <w:t>6</w:t>
            </w:r>
            <w:r w:rsidR="00FF4746" w:rsidRPr="00FF4746">
              <w:rPr>
                <w:rFonts w:ascii="Arial" w:hAnsi="Arial" w:cs="Arial"/>
                <w:b/>
                <w:bCs/>
              </w:rPr>
              <w:t>. Please give details of why you consider the Local Plan is not legally compliant or is unsound.</w:t>
            </w:r>
            <w:r w:rsidR="00FF4746" w:rsidRPr="002C19FF">
              <w:rPr>
                <w:rFonts w:ascii="Arial" w:hAnsi="Arial" w:cs="Arial"/>
              </w:rPr>
              <w:t xml:space="preserve"> Please be as precise as possible (e.g., if objecting on the basis of legal compliance, please quote the specific law that the Local Plan does not comply with). If you wish to support the legal compliance or soundness of the Local Plan, please also use this box to set out your comments. </w:t>
            </w:r>
          </w:p>
        </w:tc>
      </w:tr>
      <w:tr w:rsidR="00FF4746" w14:paraId="5FA1A5DD" w14:textId="77777777" w:rsidTr="00FF4746">
        <w:tc>
          <w:tcPr>
            <w:tcW w:w="9016" w:type="dxa"/>
          </w:tcPr>
          <w:p w14:paraId="0945B6FF" w14:textId="77777777" w:rsidR="00FF4746" w:rsidRDefault="00FF4746" w:rsidP="002C19FF">
            <w:pPr>
              <w:rPr>
                <w:rFonts w:ascii="Arial" w:hAnsi="Arial" w:cs="Arial"/>
              </w:rPr>
            </w:pPr>
          </w:p>
          <w:p w14:paraId="152C6949" w14:textId="77777777" w:rsidR="00FF4746" w:rsidRDefault="00FF4746" w:rsidP="002C19FF">
            <w:pPr>
              <w:rPr>
                <w:rFonts w:ascii="Arial" w:hAnsi="Arial" w:cs="Arial"/>
              </w:rPr>
            </w:pPr>
          </w:p>
          <w:p w14:paraId="38AEAA28" w14:textId="77777777" w:rsidR="00FF4746" w:rsidRDefault="00FF4746" w:rsidP="002C19FF">
            <w:pPr>
              <w:rPr>
                <w:rFonts w:ascii="Arial" w:hAnsi="Arial" w:cs="Arial"/>
              </w:rPr>
            </w:pPr>
          </w:p>
          <w:p w14:paraId="0960CC66" w14:textId="77777777" w:rsidR="00FF4746" w:rsidRDefault="00FF4746" w:rsidP="002C19FF">
            <w:pPr>
              <w:rPr>
                <w:rFonts w:ascii="Arial" w:hAnsi="Arial" w:cs="Arial"/>
              </w:rPr>
            </w:pPr>
          </w:p>
          <w:p w14:paraId="267D667B" w14:textId="77777777" w:rsidR="00FF4746" w:rsidRDefault="00FF4746" w:rsidP="002C19FF">
            <w:pPr>
              <w:rPr>
                <w:rFonts w:ascii="Arial" w:hAnsi="Arial" w:cs="Arial"/>
              </w:rPr>
            </w:pPr>
          </w:p>
          <w:p w14:paraId="7E929FA3" w14:textId="77777777" w:rsidR="00FF4746" w:rsidRDefault="00FF4746" w:rsidP="002C19FF">
            <w:pPr>
              <w:rPr>
                <w:rFonts w:ascii="Arial" w:hAnsi="Arial" w:cs="Arial"/>
              </w:rPr>
            </w:pPr>
          </w:p>
          <w:p w14:paraId="45688195" w14:textId="77777777" w:rsidR="00FF4746" w:rsidRDefault="00FF4746" w:rsidP="002C19FF">
            <w:pPr>
              <w:rPr>
                <w:rFonts w:ascii="Arial" w:hAnsi="Arial" w:cs="Arial"/>
              </w:rPr>
            </w:pPr>
          </w:p>
          <w:p w14:paraId="170B2596" w14:textId="77777777" w:rsidR="00FF4746" w:rsidRDefault="00FF4746" w:rsidP="002C19FF">
            <w:pPr>
              <w:rPr>
                <w:rFonts w:ascii="Arial" w:hAnsi="Arial" w:cs="Arial"/>
              </w:rPr>
            </w:pPr>
          </w:p>
          <w:p w14:paraId="1C25C85D" w14:textId="77777777" w:rsidR="00FF4746" w:rsidRDefault="00FF4746" w:rsidP="002C19FF">
            <w:pPr>
              <w:rPr>
                <w:rFonts w:ascii="Arial" w:hAnsi="Arial" w:cs="Arial"/>
              </w:rPr>
            </w:pPr>
          </w:p>
          <w:p w14:paraId="20F71C1B" w14:textId="77777777" w:rsidR="00FF4746" w:rsidRDefault="00FF4746" w:rsidP="002C19FF">
            <w:pPr>
              <w:rPr>
                <w:rFonts w:ascii="Arial" w:hAnsi="Arial" w:cs="Arial"/>
              </w:rPr>
            </w:pPr>
          </w:p>
          <w:p w14:paraId="2409CC3E" w14:textId="77777777" w:rsidR="00FF4746" w:rsidRDefault="00FF4746" w:rsidP="002C19FF">
            <w:pPr>
              <w:rPr>
                <w:rFonts w:ascii="Arial" w:hAnsi="Arial" w:cs="Arial"/>
              </w:rPr>
            </w:pPr>
          </w:p>
          <w:p w14:paraId="74699CDF" w14:textId="77777777" w:rsidR="00FF4746" w:rsidRDefault="00FF4746" w:rsidP="002C19FF">
            <w:pPr>
              <w:rPr>
                <w:rFonts w:ascii="Arial" w:hAnsi="Arial" w:cs="Arial"/>
              </w:rPr>
            </w:pPr>
          </w:p>
          <w:p w14:paraId="208CBA82" w14:textId="77777777" w:rsidR="00FF4746" w:rsidRDefault="00FF4746" w:rsidP="002C19FF">
            <w:pPr>
              <w:rPr>
                <w:rFonts w:ascii="Arial" w:hAnsi="Arial" w:cs="Arial"/>
              </w:rPr>
            </w:pPr>
          </w:p>
          <w:p w14:paraId="7811D8D3" w14:textId="77777777" w:rsidR="00FF4746" w:rsidRDefault="00FF4746" w:rsidP="002C19FF">
            <w:pPr>
              <w:rPr>
                <w:rFonts w:ascii="Arial" w:hAnsi="Arial" w:cs="Arial"/>
              </w:rPr>
            </w:pPr>
          </w:p>
          <w:p w14:paraId="3368CBDB" w14:textId="77777777" w:rsidR="00FF4746" w:rsidRDefault="00FF4746" w:rsidP="002C19FF">
            <w:pPr>
              <w:rPr>
                <w:rFonts w:ascii="Arial" w:hAnsi="Arial" w:cs="Arial"/>
              </w:rPr>
            </w:pPr>
          </w:p>
          <w:p w14:paraId="631CB6E7" w14:textId="5FB810C9" w:rsidR="00FF4746" w:rsidRDefault="00FF4746" w:rsidP="002C19FF">
            <w:pPr>
              <w:rPr>
                <w:rFonts w:ascii="Arial" w:hAnsi="Arial" w:cs="Arial"/>
              </w:rPr>
            </w:pPr>
            <w:r w:rsidRPr="002C19FF">
              <w:rPr>
                <w:rFonts w:ascii="Arial" w:hAnsi="Arial" w:cs="Arial"/>
              </w:rPr>
              <w:t>(Continue on a separate sheet /expand box if necessary)</w:t>
            </w:r>
          </w:p>
        </w:tc>
      </w:tr>
    </w:tbl>
    <w:p w14:paraId="3D685D23" w14:textId="6FD9DA35" w:rsidR="00FF4746" w:rsidRDefault="00FF4746" w:rsidP="002C19FF">
      <w:pPr>
        <w:rPr>
          <w:rFonts w:ascii="Arial" w:hAnsi="Arial" w:cs="Arial"/>
        </w:rPr>
      </w:pPr>
    </w:p>
    <w:p w14:paraId="4CDD427A" w14:textId="77777777" w:rsidR="002D0600" w:rsidRDefault="002D0600" w:rsidP="002C19FF">
      <w:pPr>
        <w:rPr>
          <w:rFonts w:ascii="Arial" w:hAnsi="Arial" w:cs="Arial"/>
        </w:rPr>
      </w:pPr>
    </w:p>
    <w:p w14:paraId="06541D66" w14:textId="77777777" w:rsidR="002D0600" w:rsidRDefault="002D0600" w:rsidP="002C19FF">
      <w:pPr>
        <w:rPr>
          <w:rFonts w:ascii="Arial" w:hAnsi="Arial" w:cs="Arial"/>
        </w:rPr>
      </w:pPr>
    </w:p>
    <w:p w14:paraId="4E615883" w14:textId="77777777" w:rsidR="002D0600" w:rsidRDefault="002D0600" w:rsidP="002C19FF">
      <w:pPr>
        <w:rPr>
          <w:rFonts w:ascii="Arial" w:hAnsi="Arial" w:cs="Arial"/>
        </w:rPr>
      </w:pPr>
    </w:p>
    <w:p w14:paraId="58589738" w14:textId="77777777" w:rsidR="002D0600" w:rsidRDefault="002D0600" w:rsidP="002C19FF">
      <w:pPr>
        <w:rPr>
          <w:rFonts w:ascii="Arial" w:hAnsi="Arial" w:cs="Arial"/>
        </w:rPr>
      </w:pPr>
    </w:p>
    <w:p w14:paraId="07D228B2" w14:textId="77777777" w:rsidR="002D0600" w:rsidRDefault="002D0600" w:rsidP="002C19FF">
      <w:pPr>
        <w:rPr>
          <w:rFonts w:ascii="Arial" w:hAnsi="Arial" w:cs="Arial"/>
        </w:rPr>
      </w:pPr>
    </w:p>
    <w:tbl>
      <w:tblPr>
        <w:tblStyle w:val="TableGrid"/>
        <w:tblW w:w="0" w:type="auto"/>
        <w:tblLook w:val="04A0" w:firstRow="1" w:lastRow="0" w:firstColumn="1" w:lastColumn="0" w:noHBand="0" w:noVBand="1"/>
      </w:tblPr>
      <w:tblGrid>
        <w:gridCol w:w="9016"/>
      </w:tblGrid>
      <w:tr w:rsidR="00D00403" w14:paraId="23EF0DFB" w14:textId="77777777" w:rsidTr="00D00403">
        <w:tc>
          <w:tcPr>
            <w:tcW w:w="9016" w:type="dxa"/>
          </w:tcPr>
          <w:p w14:paraId="220C902A" w14:textId="36F9BCDF" w:rsidR="00D00403" w:rsidRPr="002C19FF" w:rsidRDefault="00773A62" w:rsidP="00D00403">
            <w:pPr>
              <w:rPr>
                <w:rFonts w:ascii="Arial" w:hAnsi="Arial" w:cs="Arial"/>
              </w:rPr>
            </w:pPr>
            <w:r>
              <w:rPr>
                <w:rFonts w:ascii="Arial" w:hAnsi="Arial" w:cs="Arial"/>
                <w:b/>
                <w:bCs/>
              </w:rPr>
              <w:lastRenderedPageBreak/>
              <w:t>7</w:t>
            </w:r>
            <w:r w:rsidR="00D00403" w:rsidRPr="00D00403">
              <w:rPr>
                <w:rFonts w:ascii="Arial" w:hAnsi="Arial" w:cs="Arial"/>
                <w:b/>
                <w:bCs/>
              </w:rPr>
              <w:t xml:space="preserve">. Please set out the modification(s) you consider necessary to make the Local Plan legally compliant and sound, in respect of any legal compliance or soundness matters you have identified at </w:t>
            </w:r>
            <w:r w:rsidR="003A5998">
              <w:rPr>
                <w:rFonts w:ascii="Arial" w:hAnsi="Arial" w:cs="Arial"/>
                <w:b/>
                <w:bCs/>
              </w:rPr>
              <w:t>6</w:t>
            </w:r>
            <w:r w:rsidR="00D00403" w:rsidRPr="00D00403">
              <w:rPr>
                <w:rFonts w:ascii="Arial" w:hAnsi="Arial" w:cs="Arial"/>
                <w:b/>
                <w:bCs/>
              </w:rPr>
              <w:t xml:space="preserve"> above.</w:t>
            </w:r>
            <w:r w:rsidR="00D00403" w:rsidRPr="002C19FF">
              <w:rPr>
                <w:rFonts w:ascii="Arial" w:hAnsi="Arial" w:cs="Arial"/>
              </w:rPr>
              <w:t xml:space="preserve"> You will need to say why each modification will make the Local Plan legally compliant or sound. It will be helpful if you are able to put forward your suggested revised wording of any policy or text. Please be as precise as possible.</w:t>
            </w:r>
          </w:p>
          <w:p w14:paraId="75F71BB6" w14:textId="77777777" w:rsidR="00D00403" w:rsidRDefault="00D00403" w:rsidP="002C19FF">
            <w:pPr>
              <w:rPr>
                <w:rFonts w:ascii="Arial" w:hAnsi="Arial" w:cs="Arial"/>
              </w:rPr>
            </w:pPr>
          </w:p>
        </w:tc>
      </w:tr>
      <w:tr w:rsidR="00D00403" w14:paraId="5A862AD7" w14:textId="77777777" w:rsidTr="00D00403">
        <w:tc>
          <w:tcPr>
            <w:tcW w:w="9016" w:type="dxa"/>
          </w:tcPr>
          <w:p w14:paraId="287E2150" w14:textId="77777777" w:rsidR="00D00403" w:rsidRDefault="00D00403" w:rsidP="002C19FF">
            <w:pPr>
              <w:rPr>
                <w:rFonts w:ascii="Arial" w:hAnsi="Arial" w:cs="Arial"/>
              </w:rPr>
            </w:pPr>
          </w:p>
          <w:p w14:paraId="26D1EAF8" w14:textId="77777777" w:rsidR="00D00403" w:rsidRDefault="00D00403" w:rsidP="002C19FF">
            <w:pPr>
              <w:rPr>
                <w:rFonts w:ascii="Arial" w:hAnsi="Arial" w:cs="Arial"/>
              </w:rPr>
            </w:pPr>
          </w:p>
          <w:p w14:paraId="7077F4FD" w14:textId="77777777" w:rsidR="00D00403" w:rsidRDefault="00D00403" w:rsidP="002C19FF">
            <w:pPr>
              <w:rPr>
                <w:rFonts w:ascii="Arial" w:hAnsi="Arial" w:cs="Arial"/>
              </w:rPr>
            </w:pPr>
          </w:p>
          <w:p w14:paraId="7387ECE6" w14:textId="77777777" w:rsidR="00D00403" w:rsidRDefault="00D00403" w:rsidP="002C19FF">
            <w:pPr>
              <w:rPr>
                <w:rFonts w:ascii="Arial" w:hAnsi="Arial" w:cs="Arial"/>
              </w:rPr>
            </w:pPr>
          </w:p>
          <w:p w14:paraId="28B61A6E" w14:textId="77777777" w:rsidR="00D00403" w:rsidRDefault="00D00403" w:rsidP="002C19FF">
            <w:pPr>
              <w:rPr>
                <w:rFonts w:ascii="Arial" w:hAnsi="Arial" w:cs="Arial"/>
              </w:rPr>
            </w:pPr>
          </w:p>
          <w:p w14:paraId="1D27FA73" w14:textId="77777777" w:rsidR="00D00403" w:rsidRDefault="00D00403" w:rsidP="002C19FF">
            <w:pPr>
              <w:rPr>
                <w:rFonts w:ascii="Arial" w:hAnsi="Arial" w:cs="Arial"/>
              </w:rPr>
            </w:pPr>
          </w:p>
          <w:p w14:paraId="56AA5229" w14:textId="77777777" w:rsidR="00D00403" w:rsidRDefault="00D00403" w:rsidP="002C19FF">
            <w:pPr>
              <w:rPr>
                <w:rFonts w:ascii="Arial" w:hAnsi="Arial" w:cs="Arial"/>
              </w:rPr>
            </w:pPr>
          </w:p>
          <w:p w14:paraId="3CB112D4" w14:textId="77777777" w:rsidR="00D00403" w:rsidRDefault="00D00403" w:rsidP="002C19FF">
            <w:pPr>
              <w:rPr>
                <w:rFonts w:ascii="Arial" w:hAnsi="Arial" w:cs="Arial"/>
              </w:rPr>
            </w:pPr>
          </w:p>
          <w:p w14:paraId="69AC6547" w14:textId="77777777" w:rsidR="00D00403" w:rsidRDefault="00D00403" w:rsidP="002C19FF">
            <w:pPr>
              <w:rPr>
                <w:rFonts w:ascii="Arial" w:hAnsi="Arial" w:cs="Arial"/>
              </w:rPr>
            </w:pPr>
          </w:p>
          <w:p w14:paraId="0F2C8935" w14:textId="77777777" w:rsidR="00D00403" w:rsidRDefault="00D00403" w:rsidP="002C19FF">
            <w:pPr>
              <w:rPr>
                <w:rFonts w:ascii="Arial" w:hAnsi="Arial" w:cs="Arial"/>
              </w:rPr>
            </w:pPr>
          </w:p>
          <w:p w14:paraId="0678A173" w14:textId="77777777" w:rsidR="00D00403" w:rsidRDefault="00D00403" w:rsidP="002C19FF">
            <w:pPr>
              <w:rPr>
                <w:rFonts w:ascii="Arial" w:hAnsi="Arial" w:cs="Arial"/>
              </w:rPr>
            </w:pPr>
          </w:p>
          <w:p w14:paraId="2B7C2ED6" w14:textId="77777777" w:rsidR="00D00403" w:rsidRDefault="00D00403" w:rsidP="002C19FF">
            <w:pPr>
              <w:rPr>
                <w:rFonts w:ascii="Arial" w:hAnsi="Arial" w:cs="Arial"/>
              </w:rPr>
            </w:pPr>
          </w:p>
          <w:p w14:paraId="24F80936" w14:textId="5CD67CBC" w:rsidR="00D00403" w:rsidRDefault="00D00403" w:rsidP="002C19FF">
            <w:pPr>
              <w:rPr>
                <w:rFonts w:ascii="Arial" w:hAnsi="Arial" w:cs="Arial"/>
              </w:rPr>
            </w:pPr>
            <w:r w:rsidRPr="002C19FF">
              <w:rPr>
                <w:rFonts w:ascii="Arial" w:hAnsi="Arial" w:cs="Arial"/>
              </w:rPr>
              <w:t>(Continue on a separate sheet /expand box if necessary)</w:t>
            </w:r>
          </w:p>
        </w:tc>
      </w:tr>
      <w:tr w:rsidR="00D00403" w14:paraId="23C9EBF2" w14:textId="77777777" w:rsidTr="00D00403">
        <w:tc>
          <w:tcPr>
            <w:tcW w:w="9016" w:type="dxa"/>
          </w:tcPr>
          <w:p w14:paraId="7FB81851" w14:textId="77777777" w:rsidR="00D00403" w:rsidRDefault="00D00403" w:rsidP="00D00403">
            <w:pPr>
              <w:rPr>
                <w:rFonts w:ascii="Arial" w:hAnsi="Arial" w:cs="Arial"/>
              </w:rPr>
            </w:pPr>
            <w:r w:rsidRPr="002C19FF">
              <w:rPr>
                <w:rFonts w:ascii="Arial" w:hAnsi="Arial" w:cs="Arial"/>
              </w:rPr>
              <w:t>Please note: In your representation, you should provide succinctly all the evidence and supporting information necessary to support your representation and your suggested modification(s). You should not assume that you will have a further opportunity to make submissions.</w:t>
            </w:r>
          </w:p>
          <w:p w14:paraId="5BA854B9" w14:textId="77777777" w:rsidR="00D00403" w:rsidRPr="002C19FF" w:rsidRDefault="00D00403" w:rsidP="00D00403">
            <w:pPr>
              <w:rPr>
                <w:rFonts w:ascii="Arial" w:hAnsi="Arial" w:cs="Arial"/>
              </w:rPr>
            </w:pPr>
          </w:p>
          <w:p w14:paraId="46180D7A" w14:textId="6DC31835" w:rsidR="00D00403" w:rsidRPr="00182958" w:rsidRDefault="00D00403" w:rsidP="002C19FF">
            <w:pPr>
              <w:rPr>
                <w:rFonts w:ascii="Arial" w:hAnsi="Arial" w:cs="Arial"/>
                <w:b/>
                <w:bCs/>
              </w:rPr>
            </w:pPr>
            <w:r w:rsidRPr="00D00403">
              <w:rPr>
                <w:rFonts w:ascii="Arial" w:hAnsi="Arial" w:cs="Arial"/>
                <w:b/>
                <w:bCs/>
              </w:rPr>
              <w:t>After this stage, further submissions may only be made if invited by the Inspector, based on the matters and issues identified during the examination.</w:t>
            </w:r>
          </w:p>
        </w:tc>
      </w:tr>
    </w:tbl>
    <w:p w14:paraId="536FCA71" w14:textId="77777777" w:rsidR="00A7546C" w:rsidRPr="002C19FF" w:rsidRDefault="00A7546C" w:rsidP="002C19FF">
      <w:pPr>
        <w:rPr>
          <w:rFonts w:ascii="Arial" w:hAnsi="Arial" w:cs="Arial"/>
        </w:rPr>
      </w:pPr>
    </w:p>
    <w:tbl>
      <w:tblPr>
        <w:tblStyle w:val="TableGrid"/>
        <w:tblW w:w="0" w:type="auto"/>
        <w:tblLook w:val="04A0" w:firstRow="1" w:lastRow="0" w:firstColumn="1" w:lastColumn="0" w:noHBand="0" w:noVBand="1"/>
      </w:tblPr>
      <w:tblGrid>
        <w:gridCol w:w="6374"/>
        <w:gridCol w:w="2642"/>
      </w:tblGrid>
      <w:tr w:rsidR="00AF1EFC" w14:paraId="3AEE0C96" w14:textId="77777777">
        <w:tc>
          <w:tcPr>
            <w:tcW w:w="9016" w:type="dxa"/>
            <w:gridSpan w:val="2"/>
          </w:tcPr>
          <w:p w14:paraId="21EDCD69" w14:textId="24234D54" w:rsidR="00AF1EFC" w:rsidRDefault="00773A62" w:rsidP="002C19FF">
            <w:pPr>
              <w:rPr>
                <w:rFonts w:ascii="Arial" w:hAnsi="Arial" w:cs="Arial"/>
              </w:rPr>
            </w:pPr>
            <w:r>
              <w:rPr>
                <w:rFonts w:ascii="Arial" w:hAnsi="Arial" w:cs="Arial"/>
                <w:b/>
                <w:bCs/>
              </w:rPr>
              <w:t>8</w:t>
            </w:r>
            <w:r w:rsidR="00AF1EFC" w:rsidRPr="00AF1EFC">
              <w:rPr>
                <w:rFonts w:ascii="Arial" w:hAnsi="Arial" w:cs="Arial"/>
                <w:b/>
                <w:bCs/>
              </w:rPr>
              <w:t>. If your representation is seeking a modification to the plan, do you consider it necessary to participate in examination hearing session(s)?</w:t>
            </w:r>
            <w:r w:rsidR="00AF1EFC">
              <w:rPr>
                <w:rFonts w:ascii="Arial" w:hAnsi="Arial" w:cs="Arial"/>
                <w:b/>
                <w:bCs/>
              </w:rPr>
              <w:t xml:space="preserve"> </w:t>
            </w:r>
            <w:r w:rsidR="00AF1EFC" w:rsidRPr="002C19FF">
              <w:rPr>
                <w:rFonts w:ascii="Arial" w:hAnsi="Arial" w:cs="Arial"/>
              </w:rPr>
              <w:t>Please check the relevant box</w:t>
            </w:r>
          </w:p>
        </w:tc>
      </w:tr>
      <w:tr w:rsidR="00AF1EFC" w14:paraId="1864F2BB" w14:textId="77777777" w:rsidTr="00AF1EFC">
        <w:tc>
          <w:tcPr>
            <w:tcW w:w="6374" w:type="dxa"/>
          </w:tcPr>
          <w:p w14:paraId="6990C95E" w14:textId="77777777" w:rsidR="00AF1EFC" w:rsidRPr="002C19FF" w:rsidRDefault="00AF1EFC" w:rsidP="00AF1EFC">
            <w:pPr>
              <w:rPr>
                <w:rFonts w:ascii="Arial" w:hAnsi="Arial" w:cs="Arial"/>
              </w:rPr>
            </w:pPr>
            <w:r w:rsidRPr="002C19FF">
              <w:rPr>
                <w:rFonts w:ascii="Arial" w:hAnsi="Arial" w:cs="Arial"/>
              </w:rPr>
              <w:t xml:space="preserve">No, I do not wish to participate in hearing sessions </w:t>
            </w:r>
          </w:p>
          <w:p w14:paraId="7410A1D2" w14:textId="77777777" w:rsidR="00AF1EFC" w:rsidRDefault="00AF1EFC" w:rsidP="002C19FF">
            <w:pPr>
              <w:rPr>
                <w:rFonts w:ascii="Arial" w:hAnsi="Arial" w:cs="Arial"/>
              </w:rPr>
            </w:pPr>
          </w:p>
        </w:tc>
        <w:tc>
          <w:tcPr>
            <w:tcW w:w="2642" w:type="dxa"/>
          </w:tcPr>
          <w:p w14:paraId="3D1CE409" w14:textId="77777777" w:rsidR="00AF1EFC" w:rsidRDefault="00AF1EFC" w:rsidP="002C19FF">
            <w:pPr>
              <w:rPr>
                <w:rFonts w:ascii="Arial" w:hAnsi="Arial" w:cs="Arial"/>
              </w:rPr>
            </w:pPr>
          </w:p>
        </w:tc>
      </w:tr>
      <w:tr w:rsidR="00AF1EFC" w14:paraId="68B30811" w14:textId="77777777" w:rsidTr="00AF1EFC">
        <w:tc>
          <w:tcPr>
            <w:tcW w:w="6374" w:type="dxa"/>
          </w:tcPr>
          <w:p w14:paraId="5413EAB4" w14:textId="77777777" w:rsidR="00AF1EFC" w:rsidRPr="002C19FF" w:rsidRDefault="00AF1EFC" w:rsidP="00AF1EFC">
            <w:pPr>
              <w:rPr>
                <w:rFonts w:ascii="Arial" w:hAnsi="Arial" w:cs="Arial"/>
              </w:rPr>
            </w:pPr>
            <w:r w:rsidRPr="002C19FF">
              <w:rPr>
                <w:rFonts w:ascii="Arial" w:hAnsi="Arial" w:cs="Arial"/>
              </w:rPr>
              <w:t xml:space="preserve">Yes, I wish to participate in hearing sessions </w:t>
            </w:r>
          </w:p>
          <w:p w14:paraId="73C0B204" w14:textId="77777777" w:rsidR="00AF1EFC" w:rsidRDefault="00AF1EFC" w:rsidP="002C19FF">
            <w:pPr>
              <w:rPr>
                <w:rFonts w:ascii="Arial" w:hAnsi="Arial" w:cs="Arial"/>
              </w:rPr>
            </w:pPr>
          </w:p>
        </w:tc>
        <w:tc>
          <w:tcPr>
            <w:tcW w:w="2642" w:type="dxa"/>
          </w:tcPr>
          <w:p w14:paraId="427A4B99" w14:textId="77777777" w:rsidR="00AF1EFC" w:rsidRDefault="00AF1EFC" w:rsidP="002C19FF">
            <w:pPr>
              <w:rPr>
                <w:rFonts w:ascii="Arial" w:hAnsi="Arial" w:cs="Arial"/>
              </w:rPr>
            </w:pPr>
          </w:p>
        </w:tc>
      </w:tr>
    </w:tbl>
    <w:p w14:paraId="06D63C6E" w14:textId="77777777" w:rsidR="00A456A4" w:rsidRDefault="00A456A4" w:rsidP="00AF1EFC">
      <w:pPr>
        <w:spacing w:after="0" w:line="240" w:lineRule="auto"/>
        <w:rPr>
          <w:rFonts w:ascii="Arial" w:hAnsi="Arial" w:cs="Arial"/>
        </w:rPr>
      </w:pPr>
    </w:p>
    <w:p w14:paraId="529EAAFD" w14:textId="57AF9AE6" w:rsidR="002C19FF" w:rsidRPr="002C19FF" w:rsidRDefault="00AF1EFC" w:rsidP="00AF1EFC">
      <w:pPr>
        <w:spacing w:after="0" w:line="240" w:lineRule="auto"/>
        <w:rPr>
          <w:rFonts w:ascii="Arial" w:hAnsi="Arial" w:cs="Arial"/>
        </w:rPr>
      </w:pPr>
      <w:r>
        <w:rPr>
          <w:rFonts w:ascii="Arial" w:hAnsi="Arial" w:cs="Arial"/>
        </w:rPr>
        <w:t>P</w:t>
      </w:r>
      <w:r w:rsidR="002C19FF" w:rsidRPr="002C19FF">
        <w:rPr>
          <w:rFonts w:ascii="Arial" w:hAnsi="Arial" w:cs="Arial"/>
        </w:rPr>
        <w:t xml:space="preserve">lease note that while this will provide an initial indication of your wish to participate </w:t>
      </w:r>
    </w:p>
    <w:p w14:paraId="2C129855" w14:textId="77777777" w:rsidR="002C19FF" w:rsidRPr="002C19FF" w:rsidRDefault="002C19FF" w:rsidP="00AF1EFC">
      <w:pPr>
        <w:spacing w:after="0" w:line="240" w:lineRule="auto"/>
        <w:rPr>
          <w:rFonts w:ascii="Arial" w:hAnsi="Arial" w:cs="Arial"/>
        </w:rPr>
      </w:pPr>
      <w:r w:rsidRPr="002C19FF">
        <w:rPr>
          <w:rFonts w:ascii="Arial" w:hAnsi="Arial" w:cs="Arial"/>
        </w:rPr>
        <w:t xml:space="preserve">in hearing session(s), you may be asked at a later point to confirm your request to </w:t>
      </w:r>
    </w:p>
    <w:p w14:paraId="606AC859" w14:textId="77777777" w:rsidR="002C19FF" w:rsidRDefault="002C19FF" w:rsidP="00AF1EFC">
      <w:pPr>
        <w:spacing w:after="0" w:line="240" w:lineRule="auto"/>
        <w:rPr>
          <w:rFonts w:ascii="Arial" w:hAnsi="Arial" w:cs="Arial"/>
        </w:rPr>
      </w:pPr>
      <w:r w:rsidRPr="002C19FF">
        <w:rPr>
          <w:rFonts w:ascii="Arial" w:hAnsi="Arial" w:cs="Arial"/>
        </w:rPr>
        <w:t>participate.</w:t>
      </w:r>
    </w:p>
    <w:p w14:paraId="6EFBE553" w14:textId="77777777" w:rsidR="00A456A4" w:rsidRDefault="00A456A4" w:rsidP="00AF1EFC">
      <w:pPr>
        <w:spacing w:after="0" w:line="240" w:lineRule="auto"/>
        <w:rPr>
          <w:rFonts w:ascii="Arial" w:hAnsi="Arial" w:cs="Arial"/>
        </w:rPr>
      </w:pPr>
    </w:p>
    <w:p w14:paraId="2E8B4BEE" w14:textId="77777777" w:rsidR="00A456A4" w:rsidRDefault="00A456A4" w:rsidP="00AF1EFC">
      <w:pPr>
        <w:spacing w:after="0" w:line="240" w:lineRule="auto"/>
        <w:rPr>
          <w:rFonts w:ascii="Arial" w:hAnsi="Arial" w:cs="Arial"/>
        </w:rPr>
      </w:pPr>
    </w:p>
    <w:p w14:paraId="054C9B50" w14:textId="77777777" w:rsidR="00A456A4" w:rsidRDefault="00A456A4" w:rsidP="00AF1EFC">
      <w:pPr>
        <w:spacing w:after="0" w:line="240" w:lineRule="auto"/>
        <w:rPr>
          <w:rFonts w:ascii="Arial" w:hAnsi="Arial" w:cs="Arial"/>
        </w:rPr>
      </w:pPr>
    </w:p>
    <w:p w14:paraId="7ADF3684" w14:textId="77777777" w:rsidR="00A456A4" w:rsidRDefault="00A456A4" w:rsidP="00AF1EFC">
      <w:pPr>
        <w:spacing w:after="0" w:line="240" w:lineRule="auto"/>
        <w:rPr>
          <w:rFonts w:ascii="Arial" w:hAnsi="Arial" w:cs="Arial"/>
        </w:rPr>
      </w:pPr>
    </w:p>
    <w:p w14:paraId="608BCC8E" w14:textId="77777777" w:rsidR="00A456A4" w:rsidRDefault="00A456A4" w:rsidP="00AF1EFC">
      <w:pPr>
        <w:spacing w:after="0" w:line="240" w:lineRule="auto"/>
        <w:rPr>
          <w:rFonts w:ascii="Arial" w:hAnsi="Arial" w:cs="Arial"/>
        </w:rPr>
      </w:pPr>
    </w:p>
    <w:p w14:paraId="4406B3E0" w14:textId="77777777" w:rsidR="00A456A4" w:rsidRDefault="00A456A4" w:rsidP="00AF1EFC">
      <w:pPr>
        <w:spacing w:after="0" w:line="240" w:lineRule="auto"/>
        <w:rPr>
          <w:rFonts w:ascii="Arial" w:hAnsi="Arial" w:cs="Arial"/>
        </w:rPr>
      </w:pPr>
    </w:p>
    <w:p w14:paraId="463AC54B" w14:textId="77777777" w:rsidR="00A456A4" w:rsidRDefault="00A456A4" w:rsidP="00AF1EFC">
      <w:pPr>
        <w:spacing w:after="0" w:line="240" w:lineRule="auto"/>
        <w:rPr>
          <w:rFonts w:ascii="Arial" w:hAnsi="Arial" w:cs="Arial"/>
        </w:rPr>
      </w:pPr>
    </w:p>
    <w:p w14:paraId="55DA180E" w14:textId="77777777" w:rsidR="00AF1EFC" w:rsidRDefault="00AF1EFC" w:rsidP="00AF1EFC">
      <w:pPr>
        <w:spacing w:after="0" w:line="240" w:lineRule="auto"/>
        <w:rPr>
          <w:rFonts w:ascii="Arial" w:hAnsi="Arial" w:cs="Arial"/>
        </w:rPr>
      </w:pPr>
    </w:p>
    <w:tbl>
      <w:tblPr>
        <w:tblStyle w:val="TableGrid"/>
        <w:tblW w:w="0" w:type="auto"/>
        <w:tblLook w:val="04A0" w:firstRow="1" w:lastRow="0" w:firstColumn="1" w:lastColumn="0" w:noHBand="0" w:noVBand="1"/>
      </w:tblPr>
      <w:tblGrid>
        <w:gridCol w:w="9016"/>
      </w:tblGrid>
      <w:tr w:rsidR="00AF1EFC" w14:paraId="0BDBD117" w14:textId="77777777" w:rsidTr="00AF1EFC">
        <w:tc>
          <w:tcPr>
            <w:tcW w:w="9016" w:type="dxa"/>
          </w:tcPr>
          <w:p w14:paraId="0F82113B" w14:textId="7A9E1D21" w:rsidR="00AF1EFC" w:rsidRPr="00AF1EFC" w:rsidRDefault="00773A62" w:rsidP="00AF1EFC">
            <w:pPr>
              <w:rPr>
                <w:rFonts w:ascii="Arial" w:hAnsi="Arial" w:cs="Arial"/>
                <w:b/>
                <w:bCs/>
              </w:rPr>
            </w:pPr>
            <w:r>
              <w:rPr>
                <w:rFonts w:ascii="Arial" w:hAnsi="Arial" w:cs="Arial"/>
                <w:b/>
                <w:bCs/>
              </w:rPr>
              <w:lastRenderedPageBreak/>
              <w:t>9</w:t>
            </w:r>
            <w:r w:rsidR="00AF1EFC" w:rsidRPr="00AF1EFC">
              <w:rPr>
                <w:rFonts w:ascii="Arial" w:hAnsi="Arial" w:cs="Arial"/>
                <w:b/>
                <w:bCs/>
              </w:rPr>
              <w:t>. If you wish to participate in the hearing session(s), please outline why you consider this to be necessary:</w:t>
            </w:r>
          </w:p>
        </w:tc>
      </w:tr>
      <w:tr w:rsidR="00AF1EFC" w14:paraId="5C60F314" w14:textId="77777777" w:rsidTr="00AF1EFC">
        <w:tc>
          <w:tcPr>
            <w:tcW w:w="9016" w:type="dxa"/>
          </w:tcPr>
          <w:p w14:paraId="5611B210" w14:textId="77777777" w:rsidR="00AF1EFC" w:rsidRDefault="00AF1EFC" w:rsidP="00AF1EFC">
            <w:pPr>
              <w:rPr>
                <w:rFonts w:ascii="Arial" w:hAnsi="Arial" w:cs="Arial"/>
              </w:rPr>
            </w:pPr>
          </w:p>
          <w:p w14:paraId="3371B1AC" w14:textId="77777777" w:rsidR="00AF1EFC" w:rsidRDefault="00AF1EFC" w:rsidP="00AF1EFC">
            <w:pPr>
              <w:rPr>
                <w:rFonts w:ascii="Arial" w:hAnsi="Arial" w:cs="Arial"/>
              </w:rPr>
            </w:pPr>
          </w:p>
          <w:p w14:paraId="13D89D19" w14:textId="77777777" w:rsidR="00F6386F" w:rsidRDefault="00F6386F" w:rsidP="00AF1EFC">
            <w:pPr>
              <w:rPr>
                <w:rFonts w:ascii="Arial" w:hAnsi="Arial" w:cs="Arial"/>
              </w:rPr>
            </w:pPr>
          </w:p>
          <w:p w14:paraId="07A1B07E" w14:textId="77777777" w:rsidR="00F6386F" w:rsidRDefault="00F6386F" w:rsidP="00AF1EFC">
            <w:pPr>
              <w:rPr>
                <w:rFonts w:ascii="Arial" w:hAnsi="Arial" w:cs="Arial"/>
              </w:rPr>
            </w:pPr>
          </w:p>
          <w:p w14:paraId="52573C82" w14:textId="77777777" w:rsidR="00F6386F" w:rsidRDefault="00F6386F" w:rsidP="00AF1EFC">
            <w:pPr>
              <w:rPr>
                <w:rFonts w:ascii="Arial" w:hAnsi="Arial" w:cs="Arial"/>
              </w:rPr>
            </w:pPr>
          </w:p>
          <w:p w14:paraId="0AF10BDE" w14:textId="77777777" w:rsidR="00F6386F" w:rsidRDefault="00F6386F" w:rsidP="00AF1EFC">
            <w:pPr>
              <w:rPr>
                <w:rFonts w:ascii="Arial" w:hAnsi="Arial" w:cs="Arial"/>
              </w:rPr>
            </w:pPr>
          </w:p>
        </w:tc>
      </w:tr>
      <w:tr w:rsidR="00AF1EFC" w14:paraId="326EDEE7" w14:textId="77777777" w:rsidTr="00AF1EFC">
        <w:tc>
          <w:tcPr>
            <w:tcW w:w="9016" w:type="dxa"/>
          </w:tcPr>
          <w:p w14:paraId="5EE45FFF" w14:textId="77777777" w:rsidR="00AF1EFC" w:rsidRPr="002C19FF" w:rsidRDefault="00AF1EFC" w:rsidP="00AF1EFC">
            <w:pPr>
              <w:rPr>
                <w:rFonts w:ascii="Arial" w:hAnsi="Arial" w:cs="Arial"/>
              </w:rPr>
            </w:pPr>
            <w:r w:rsidRPr="002C19FF">
              <w:rPr>
                <w:rFonts w:ascii="Arial" w:hAnsi="Arial" w:cs="Arial"/>
              </w:rPr>
              <w:t xml:space="preserve">Please note the Inspector will determine the most appropriate procedure to adopt </w:t>
            </w:r>
          </w:p>
          <w:p w14:paraId="7A43B437" w14:textId="77777777" w:rsidR="00AF1EFC" w:rsidRPr="002C19FF" w:rsidRDefault="00AF1EFC" w:rsidP="00AF1EFC">
            <w:pPr>
              <w:rPr>
                <w:rFonts w:ascii="Arial" w:hAnsi="Arial" w:cs="Arial"/>
              </w:rPr>
            </w:pPr>
            <w:r w:rsidRPr="002C19FF">
              <w:rPr>
                <w:rFonts w:ascii="Arial" w:hAnsi="Arial" w:cs="Arial"/>
              </w:rPr>
              <w:t xml:space="preserve">to hear those who have indicated that they wish to participate in hearing </w:t>
            </w:r>
          </w:p>
          <w:p w14:paraId="1265A87B" w14:textId="77777777" w:rsidR="00AF1EFC" w:rsidRPr="002C19FF" w:rsidRDefault="00AF1EFC" w:rsidP="00AF1EFC">
            <w:pPr>
              <w:rPr>
                <w:rFonts w:ascii="Arial" w:hAnsi="Arial" w:cs="Arial"/>
              </w:rPr>
            </w:pPr>
            <w:r w:rsidRPr="002C19FF">
              <w:rPr>
                <w:rFonts w:ascii="Arial" w:hAnsi="Arial" w:cs="Arial"/>
              </w:rPr>
              <w:t xml:space="preserve">session(s). You may be asked to confirm your wish to participate when the </w:t>
            </w:r>
          </w:p>
          <w:p w14:paraId="0E5A1F49" w14:textId="6B8C3576" w:rsidR="00AF1EFC" w:rsidRDefault="00AF1EFC" w:rsidP="00AF1EFC">
            <w:pPr>
              <w:rPr>
                <w:rFonts w:ascii="Arial" w:hAnsi="Arial" w:cs="Arial"/>
              </w:rPr>
            </w:pPr>
            <w:r w:rsidRPr="002C19FF">
              <w:rPr>
                <w:rFonts w:ascii="Arial" w:hAnsi="Arial" w:cs="Arial"/>
              </w:rPr>
              <w:t>Inspector has identified the matters and issues for examination.</w:t>
            </w:r>
          </w:p>
        </w:tc>
      </w:tr>
    </w:tbl>
    <w:p w14:paraId="7457EE0F" w14:textId="77777777" w:rsidR="00AF1EFC" w:rsidRPr="002C19FF" w:rsidRDefault="00AF1EFC" w:rsidP="00AF1EFC">
      <w:pPr>
        <w:spacing w:after="0" w:line="240" w:lineRule="auto"/>
        <w:rPr>
          <w:rFonts w:ascii="Arial" w:hAnsi="Arial" w:cs="Arial"/>
        </w:rPr>
      </w:pPr>
    </w:p>
    <w:p w14:paraId="2049800A" w14:textId="77777777" w:rsidR="002C19FF" w:rsidRPr="002C19FF" w:rsidRDefault="002C19FF" w:rsidP="00AF1EFC">
      <w:pPr>
        <w:spacing w:after="0" w:line="240" w:lineRule="auto"/>
        <w:rPr>
          <w:rFonts w:ascii="Arial" w:hAnsi="Arial" w:cs="Arial"/>
        </w:rPr>
      </w:pPr>
      <w:r w:rsidRPr="002C19FF">
        <w:rPr>
          <w:rFonts w:ascii="Arial" w:hAnsi="Arial" w:cs="Arial"/>
        </w:rPr>
        <w:t xml:space="preserve">Please return your completed representation form(s) by post to: Planning Policy </w:t>
      </w:r>
    </w:p>
    <w:p w14:paraId="28EFA01D" w14:textId="1D8B76FC" w:rsidR="002C19FF" w:rsidRPr="002C19FF" w:rsidRDefault="002C19FF" w:rsidP="00AF1EFC">
      <w:pPr>
        <w:rPr>
          <w:rFonts w:ascii="Arial" w:hAnsi="Arial" w:cs="Arial"/>
        </w:rPr>
      </w:pPr>
      <w:r w:rsidRPr="002C19FF">
        <w:rPr>
          <w:rFonts w:ascii="Arial" w:hAnsi="Arial" w:cs="Arial"/>
        </w:rPr>
        <w:t xml:space="preserve">Team, </w:t>
      </w:r>
      <w:r w:rsidR="00AF1EFC">
        <w:rPr>
          <w:rFonts w:ascii="Arial" w:hAnsi="Arial" w:cs="Arial"/>
        </w:rPr>
        <w:t>Council Offices, Civic Way</w:t>
      </w:r>
      <w:r w:rsidRPr="002C19FF">
        <w:rPr>
          <w:rFonts w:ascii="Arial" w:hAnsi="Arial" w:cs="Arial"/>
        </w:rPr>
        <w:t xml:space="preserve">, </w:t>
      </w:r>
      <w:r w:rsidR="00AF1EFC">
        <w:rPr>
          <w:rFonts w:ascii="Arial" w:hAnsi="Arial" w:cs="Arial"/>
        </w:rPr>
        <w:t>Swadlincote</w:t>
      </w:r>
      <w:r w:rsidRPr="002C19FF">
        <w:rPr>
          <w:rFonts w:ascii="Arial" w:hAnsi="Arial" w:cs="Arial"/>
        </w:rPr>
        <w:t xml:space="preserve">, </w:t>
      </w:r>
      <w:r w:rsidR="00AF1EFC">
        <w:rPr>
          <w:rFonts w:ascii="Arial" w:hAnsi="Arial" w:cs="Arial"/>
        </w:rPr>
        <w:t>DE11 0AH</w:t>
      </w:r>
      <w:r w:rsidRPr="002C19FF">
        <w:rPr>
          <w:rFonts w:ascii="Arial" w:hAnsi="Arial" w:cs="Arial"/>
        </w:rPr>
        <w:t xml:space="preserve"> </w:t>
      </w:r>
    </w:p>
    <w:p w14:paraId="646F15DF" w14:textId="5BB4C08F" w:rsidR="00660839" w:rsidRPr="002C19FF" w:rsidRDefault="002C19FF" w:rsidP="002C19FF">
      <w:pPr>
        <w:rPr>
          <w:rFonts w:ascii="Arial" w:hAnsi="Arial" w:cs="Arial"/>
          <w:b/>
        </w:rPr>
      </w:pPr>
      <w:r w:rsidRPr="002C19FF">
        <w:rPr>
          <w:rFonts w:ascii="Arial" w:hAnsi="Arial" w:cs="Arial"/>
        </w:rPr>
        <w:t xml:space="preserve">Forms must be received by </w:t>
      </w:r>
      <w:r w:rsidR="00AF1EFC" w:rsidRPr="00A456A4">
        <w:rPr>
          <w:rFonts w:ascii="Arial" w:hAnsi="Arial" w:cs="Arial"/>
          <w:b/>
          <w:bCs/>
        </w:rPr>
        <w:t xml:space="preserve">5pm </w:t>
      </w:r>
      <w:r w:rsidRPr="00A456A4">
        <w:rPr>
          <w:rFonts w:ascii="Arial" w:hAnsi="Arial" w:cs="Arial"/>
          <w:b/>
          <w:bCs/>
        </w:rPr>
        <w:t xml:space="preserve">on </w:t>
      </w:r>
      <w:r w:rsidR="003A3C90" w:rsidRPr="00A456A4">
        <w:rPr>
          <w:rFonts w:ascii="Arial" w:hAnsi="Arial" w:cs="Arial"/>
          <w:b/>
          <w:bCs/>
        </w:rPr>
        <w:t>30</w:t>
      </w:r>
      <w:r w:rsidR="00802319" w:rsidRPr="00A456A4">
        <w:rPr>
          <w:rFonts w:ascii="Arial" w:hAnsi="Arial" w:cs="Arial"/>
          <w:b/>
          <w:bCs/>
          <w:vertAlign w:val="superscript"/>
        </w:rPr>
        <w:t>th</w:t>
      </w:r>
      <w:r w:rsidR="00802319" w:rsidRPr="00A456A4">
        <w:rPr>
          <w:rFonts w:ascii="Arial" w:hAnsi="Arial" w:cs="Arial"/>
          <w:b/>
          <w:bCs/>
        </w:rPr>
        <w:t xml:space="preserve"> </w:t>
      </w:r>
      <w:r w:rsidR="00FF1656" w:rsidRPr="00A456A4">
        <w:rPr>
          <w:rFonts w:ascii="Arial" w:hAnsi="Arial" w:cs="Arial"/>
          <w:b/>
          <w:bCs/>
        </w:rPr>
        <w:t>November</w:t>
      </w:r>
      <w:r w:rsidR="00802319" w:rsidRPr="00A456A4">
        <w:rPr>
          <w:rFonts w:ascii="Arial" w:hAnsi="Arial" w:cs="Arial"/>
          <w:b/>
          <w:bCs/>
        </w:rPr>
        <w:t xml:space="preserve"> 2026.</w:t>
      </w:r>
    </w:p>
    <w:sectPr w:rsidR="00660839" w:rsidRPr="002C19FF">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2BB70" w14:textId="77777777" w:rsidR="00466A5B" w:rsidRDefault="00466A5B" w:rsidP="00535792">
      <w:pPr>
        <w:spacing w:after="0" w:line="240" w:lineRule="auto"/>
      </w:pPr>
      <w:r>
        <w:separator/>
      </w:r>
    </w:p>
  </w:endnote>
  <w:endnote w:type="continuationSeparator" w:id="0">
    <w:p w14:paraId="69708E77" w14:textId="77777777" w:rsidR="00466A5B" w:rsidRDefault="00466A5B" w:rsidP="00535792">
      <w:pPr>
        <w:spacing w:after="0" w:line="240" w:lineRule="auto"/>
      </w:pPr>
      <w:r>
        <w:continuationSeparator/>
      </w:r>
    </w:p>
  </w:endnote>
  <w:endnote w:type="continuationNotice" w:id="1">
    <w:p w14:paraId="5B8F053B" w14:textId="77777777" w:rsidR="00466A5B" w:rsidRDefault="00466A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313601"/>
      <w:docPartObj>
        <w:docPartGallery w:val="Page Numbers (Bottom of Page)"/>
        <w:docPartUnique/>
      </w:docPartObj>
    </w:sdtPr>
    <w:sdtEndPr>
      <w:rPr>
        <w:noProof/>
      </w:rPr>
    </w:sdtEndPr>
    <w:sdtContent>
      <w:p w14:paraId="1074E001" w14:textId="2F147D8B" w:rsidR="00535792" w:rsidRDefault="0053579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EE45E4" w14:textId="77777777" w:rsidR="00535792" w:rsidRDefault="005357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B50C8" w14:textId="77777777" w:rsidR="00466A5B" w:rsidRDefault="00466A5B" w:rsidP="00535792">
      <w:pPr>
        <w:spacing w:after="0" w:line="240" w:lineRule="auto"/>
      </w:pPr>
      <w:r>
        <w:separator/>
      </w:r>
    </w:p>
  </w:footnote>
  <w:footnote w:type="continuationSeparator" w:id="0">
    <w:p w14:paraId="69F4E89D" w14:textId="77777777" w:rsidR="00466A5B" w:rsidRDefault="00466A5B" w:rsidP="00535792">
      <w:pPr>
        <w:spacing w:after="0" w:line="240" w:lineRule="auto"/>
      </w:pPr>
      <w:r>
        <w:continuationSeparator/>
      </w:r>
    </w:p>
  </w:footnote>
  <w:footnote w:type="continuationNotice" w:id="1">
    <w:p w14:paraId="79F49FFA" w14:textId="77777777" w:rsidR="00466A5B" w:rsidRDefault="00466A5B">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9FF"/>
    <w:rsid w:val="0000148F"/>
    <w:rsid w:val="0002209D"/>
    <w:rsid w:val="00027D03"/>
    <w:rsid w:val="00066FDC"/>
    <w:rsid w:val="00081DD9"/>
    <w:rsid w:val="00084993"/>
    <w:rsid w:val="00096903"/>
    <w:rsid w:val="000A203D"/>
    <w:rsid w:val="000D44F6"/>
    <w:rsid w:val="000E2F51"/>
    <w:rsid w:val="000E6256"/>
    <w:rsid w:val="000F2A2C"/>
    <w:rsid w:val="000F3B33"/>
    <w:rsid w:val="000F3DC1"/>
    <w:rsid w:val="00104FC9"/>
    <w:rsid w:val="00110605"/>
    <w:rsid w:val="00125F6D"/>
    <w:rsid w:val="00127046"/>
    <w:rsid w:val="001510E9"/>
    <w:rsid w:val="00164CE2"/>
    <w:rsid w:val="00180823"/>
    <w:rsid w:val="00182958"/>
    <w:rsid w:val="001865AB"/>
    <w:rsid w:val="00186DF9"/>
    <w:rsid w:val="001A1871"/>
    <w:rsid w:val="001A46BE"/>
    <w:rsid w:val="001A46DE"/>
    <w:rsid w:val="001C7B84"/>
    <w:rsid w:val="001E35D1"/>
    <w:rsid w:val="001E6E4B"/>
    <w:rsid w:val="001F1800"/>
    <w:rsid w:val="0021004E"/>
    <w:rsid w:val="00216277"/>
    <w:rsid w:val="00226DDA"/>
    <w:rsid w:val="00250601"/>
    <w:rsid w:val="00251038"/>
    <w:rsid w:val="00265064"/>
    <w:rsid w:val="00275D7E"/>
    <w:rsid w:val="00280439"/>
    <w:rsid w:val="002846E6"/>
    <w:rsid w:val="002847BB"/>
    <w:rsid w:val="002B7970"/>
    <w:rsid w:val="002C19FF"/>
    <w:rsid w:val="002C460D"/>
    <w:rsid w:val="002D0600"/>
    <w:rsid w:val="002D415B"/>
    <w:rsid w:val="002F02CC"/>
    <w:rsid w:val="002F1F43"/>
    <w:rsid w:val="003121D4"/>
    <w:rsid w:val="00340592"/>
    <w:rsid w:val="003532A9"/>
    <w:rsid w:val="003600FB"/>
    <w:rsid w:val="00362681"/>
    <w:rsid w:val="003723FE"/>
    <w:rsid w:val="003744B8"/>
    <w:rsid w:val="003A191A"/>
    <w:rsid w:val="003A3C90"/>
    <w:rsid w:val="003A5998"/>
    <w:rsid w:val="003B711A"/>
    <w:rsid w:val="003B7BBD"/>
    <w:rsid w:val="003E694D"/>
    <w:rsid w:val="004063B7"/>
    <w:rsid w:val="00414C62"/>
    <w:rsid w:val="0043506C"/>
    <w:rsid w:val="00435368"/>
    <w:rsid w:val="00437957"/>
    <w:rsid w:val="0044780A"/>
    <w:rsid w:val="00451F2A"/>
    <w:rsid w:val="00456BA5"/>
    <w:rsid w:val="0046054F"/>
    <w:rsid w:val="00466A5B"/>
    <w:rsid w:val="00466A9C"/>
    <w:rsid w:val="00467824"/>
    <w:rsid w:val="004747F0"/>
    <w:rsid w:val="004752DA"/>
    <w:rsid w:val="00486651"/>
    <w:rsid w:val="004B106A"/>
    <w:rsid w:val="004B78AA"/>
    <w:rsid w:val="004C5277"/>
    <w:rsid w:val="004C5E64"/>
    <w:rsid w:val="004F58B1"/>
    <w:rsid w:val="00501021"/>
    <w:rsid w:val="005051E5"/>
    <w:rsid w:val="00514976"/>
    <w:rsid w:val="00532BDE"/>
    <w:rsid w:val="00534C73"/>
    <w:rsid w:val="00535792"/>
    <w:rsid w:val="0054237E"/>
    <w:rsid w:val="00551357"/>
    <w:rsid w:val="00554700"/>
    <w:rsid w:val="00556632"/>
    <w:rsid w:val="0056666D"/>
    <w:rsid w:val="005703D3"/>
    <w:rsid w:val="00597DE7"/>
    <w:rsid w:val="005B3EC1"/>
    <w:rsid w:val="005C31A6"/>
    <w:rsid w:val="005C761A"/>
    <w:rsid w:val="005D39DE"/>
    <w:rsid w:val="005D5532"/>
    <w:rsid w:val="005E767C"/>
    <w:rsid w:val="00603037"/>
    <w:rsid w:val="0061053E"/>
    <w:rsid w:val="00622E5E"/>
    <w:rsid w:val="006375BB"/>
    <w:rsid w:val="00647322"/>
    <w:rsid w:val="006503F5"/>
    <w:rsid w:val="00660839"/>
    <w:rsid w:val="00663C9F"/>
    <w:rsid w:val="006742AA"/>
    <w:rsid w:val="006A2F46"/>
    <w:rsid w:val="006C0399"/>
    <w:rsid w:val="006D530E"/>
    <w:rsid w:val="006F2249"/>
    <w:rsid w:val="00700DFC"/>
    <w:rsid w:val="00711373"/>
    <w:rsid w:val="007403EA"/>
    <w:rsid w:val="00744954"/>
    <w:rsid w:val="00770BCF"/>
    <w:rsid w:val="00770DA6"/>
    <w:rsid w:val="00773A62"/>
    <w:rsid w:val="00775064"/>
    <w:rsid w:val="00782801"/>
    <w:rsid w:val="007B05F7"/>
    <w:rsid w:val="007C4141"/>
    <w:rsid w:val="007C75DC"/>
    <w:rsid w:val="007D7BC9"/>
    <w:rsid w:val="007F2FE0"/>
    <w:rsid w:val="00802319"/>
    <w:rsid w:val="00803C0F"/>
    <w:rsid w:val="008343DA"/>
    <w:rsid w:val="00843FC7"/>
    <w:rsid w:val="0085065F"/>
    <w:rsid w:val="008616AE"/>
    <w:rsid w:val="008778D7"/>
    <w:rsid w:val="008A3AC4"/>
    <w:rsid w:val="008A5971"/>
    <w:rsid w:val="008B7139"/>
    <w:rsid w:val="008C00B5"/>
    <w:rsid w:val="008C1374"/>
    <w:rsid w:val="008C18E4"/>
    <w:rsid w:val="00906172"/>
    <w:rsid w:val="00924BA2"/>
    <w:rsid w:val="00931127"/>
    <w:rsid w:val="009363DB"/>
    <w:rsid w:val="00945926"/>
    <w:rsid w:val="00967D15"/>
    <w:rsid w:val="00993314"/>
    <w:rsid w:val="009935FD"/>
    <w:rsid w:val="009B1442"/>
    <w:rsid w:val="009C0F57"/>
    <w:rsid w:val="009C7A64"/>
    <w:rsid w:val="009D14FB"/>
    <w:rsid w:val="009E0A11"/>
    <w:rsid w:val="009E3639"/>
    <w:rsid w:val="009F704D"/>
    <w:rsid w:val="009F774E"/>
    <w:rsid w:val="00A10BDA"/>
    <w:rsid w:val="00A13155"/>
    <w:rsid w:val="00A43B98"/>
    <w:rsid w:val="00A456A4"/>
    <w:rsid w:val="00A47ABD"/>
    <w:rsid w:val="00A55968"/>
    <w:rsid w:val="00A5711D"/>
    <w:rsid w:val="00A7546C"/>
    <w:rsid w:val="00A7661B"/>
    <w:rsid w:val="00A97F31"/>
    <w:rsid w:val="00AB1079"/>
    <w:rsid w:val="00AE0B6B"/>
    <w:rsid w:val="00AE136D"/>
    <w:rsid w:val="00AE29AD"/>
    <w:rsid w:val="00AF1EFC"/>
    <w:rsid w:val="00B017CA"/>
    <w:rsid w:val="00B031A2"/>
    <w:rsid w:val="00B20CB7"/>
    <w:rsid w:val="00B21F9D"/>
    <w:rsid w:val="00B33982"/>
    <w:rsid w:val="00B550C7"/>
    <w:rsid w:val="00B7044F"/>
    <w:rsid w:val="00B726DF"/>
    <w:rsid w:val="00B73F5B"/>
    <w:rsid w:val="00B934A7"/>
    <w:rsid w:val="00B96064"/>
    <w:rsid w:val="00B96DAE"/>
    <w:rsid w:val="00BA2458"/>
    <w:rsid w:val="00BB105F"/>
    <w:rsid w:val="00BC1518"/>
    <w:rsid w:val="00BD2AE1"/>
    <w:rsid w:val="00BD30AE"/>
    <w:rsid w:val="00BE71EE"/>
    <w:rsid w:val="00C00B0E"/>
    <w:rsid w:val="00C00CA7"/>
    <w:rsid w:val="00C230BE"/>
    <w:rsid w:val="00C24DBB"/>
    <w:rsid w:val="00C469AD"/>
    <w:rsid w:val="00C5065E"/>
    <w:rsid w:val="00C66B48"/>
    <w:rsid w:val="00C734BE"/>
    <w:rsid w:val="00CF361E"/>
    <w:rsid w:val="00D00403"/>
    <w:rsid w:val="00D04B4C"/>
    <w:rsid w:val="00D21F36"/>
    <w:rsid w:val="00D23178"/>
    <w:rsid w:val="00D27784"/>
    <w:rsid w:val="00D33735"/>
    <w:rsid w:val="00D464A5"/>
    <w:rsid w:val="00D562AB"/>
    <w:rsid w:val="00D64209"/>
    <w:rsid w:val="00D70884"/>
    <w:rsid w:val="00D72236"/>
    <w:rsid w:val="00D73249"/>
    <w:rsid w:val="00D843A1"/>
    <w:rsid w:val="00D9520B"/>
    <w:rsid w:val="00DA09F9"/>
    <w:rsid w:val="00DA6424"/>
    <w:rsid w:val="00DB0294"/>
    <w:rsid w:val="00DB4EB8"/>
    <w:rsid w:val="00DB5F7C"/>
    <w:rsid w:val="00DC2F03"/>
    <w:rsid w:val="00DC7E75"/>
    <w:rsid w:val="00DD675F"/>
    <w:rsid w:val="00DE2EE1"/>
    <w:rsid w:val="00DE3460"/>
    <w:rsid w:val="00DE532A"/>
    <w:rsid w:val="00DF0168"/>
    <w:rsid w:val="00DF2674"/>
    <w:rsid w:val="00E24B93"/>
    <w:rsid w:val="00E267B2"/>
    <w:rsid w:val="00E32D0F"/>
    <w:rsid w:val="00E35010"/>
    <w:rsid w:val="00E36A93"/>
    <w:rsid w:val="00E64C00"/>
    <w:rsid w:val="00E80CC9"/>
    <w:rsid w:val="00E946BE"/>
    <w:rsid w:val="00EB7C8D"/>
    <w:rsid w:val="00EE2639"/>
    <w:rsid w:val="00EF1097"/>
    <w:rsid w:val="00F00F09"/>
    <w:rsid w:val="00F13438"/>
    <w:rsid w:val="00F263BD"/>
    <w:rsid w:val="00F279F6"/>
    <w:rsid w:val="00F6386F"/>
    <w:rsid w:val="00F72366"/>
    <w:rsid w:val="00F736B9"/>
    <w:rsid w:val="00F7783B"/>
    <w:rsid w:val="00FB2FC4"/>
    <w:rsid w:val="00FC23DB"/>
    <w:rsid w:val="00FD0C45"/>
    <w:rsid w:val="00FE0567"/>
    <w:rsid w:val="00FE05CF"/>
    <w:rsid w:val="00FE5DD7"/>
    <w:rsid w:val="00FE7D66"/>
    <w:rsid w:val="00FF1656"/>
    <w:rsid w:val="00FF4746"/>
    <w:rsid w:val="010A1C91"/>
    <w:rsid w:val="0192CFE0"/>
    <w:rsid w:val="047375BF"/>
    <w:rsid w:val="0677C89C"/>
    <w:rsid w:val="08C52ADC"/>
    <w:rsid w:val="09BB3304"/>
    <w:rsid w:val="0C8C086C"/>
    <w:rsid w:val="0CF6A6F1"/>
    <w:rsid w:val="0D83FEC6"/>
    <w:rsid w:val="102B748C"/>
    <w:rsid w:val="108D68F2"/>
    <w:rsid w:val="1168D47D"/>
    <w:rsid w:val="136F916F"/>
    <w:rsid w:val="13B344C6"/>
    <w:rsid w:val="14BAECE5"/>
    <w:rsid w:val="154D0B3B"/>
    <w:rsid w:val="161D4B08"/>
    <w:rsid w:val="1B2047C5"/>
    <w:rsid w:val="1CFFE3B3"/>
    <w:rsid w:val="1D28FAF5"/>
    <w:rsid w:val="1D7ADD85"/>
    <w:rsid w:val="1DDD12F7"/>
    <w:rsid w:val="1E2B7F2B"/>
    <w:rsid w:val="1E7983A9"/>
    <w:rsid w:val="229EA6C1"/>
    <w:rsid w:val="254A97AD"/>
    <w:rsid w:val="2550DDF2"/>
    <w:rsid w:val="2575287A"/>
    <w:rsid w:val="28561D31"/>
    <w:rsid w:val="2AA18174"/>
    <w:rsid w:val="2AA58BE9"/>
    <w:rsid w:val="2AC6517C"/>
    <w:rsid w:val="2C774B1A"/>
    <w:rsid w:val="2D5E3C61"/>
    <w:rsid w:val="2E8FA361"/>
    <w:rsid w:val="2F0D5204"/>
    <w:rsid w:val="30127DF8"/>
    <w:rsid w:val="32423399"/>
    <w:rsid w:val="33EB098B"/>
    <w:rsid w:val="346A1FAD"/>
    <w:rsid w:val="3544B40D"/>
    <w:rsid w:val="36894850"/>
    <w:rsid w:val="38951693"/>
    <w:rsid w:val="38C1CFBD"/>
    <w:rsid w:val="39B538CA"/>
    <w:rsid w:val="39F5C45D"/>
    <w:rsid w:val="3A931121"/>
    <w:rsid w:val="3B396F77"/>
    <w:rsid w:val="3B73667B"/>
    <w:rsid w:val="3BEA22AF"/>
    <w:rsid w:val="3E60EFC0"/>
    <w:rsid w:val="3E9D2D94"/>
    <w:rsid w:val="3EF60399"/>
    <w:rsid w:val="3F55DBE9"/>
    <w:rsid w:val="41597122"/>
    <w:rsid w:val="42EB95F8"/>
    <w:rsid w:val="42F368D4"/>
    <w:rsid w:val="4377272D"/>
    <w:rsid w:val="43D7D502"/>
    <w:rsid w:val="478CE640"/>
    <w:rsid w:val="48B1D014"/>
    <w:rsid w:val="494B7920"/>
    <w:rsid w:val="4ACBA182"/>
    <w:rsid w:val="4C4E8E7A"/>
    <w:rsid w:val="4EE1F9A9"/>
    <w:rsid w:val="4F940F8B"/>
    <w:rsid w:val="4FAC9801"/>
    <w:rsid w:val="5158FF0D"/>
    <w:rsid w:val="51E1A1A7"/>
    <w:rsid w:val="527C35AF"/>
    <w:rsid w:val="538CE554"/>
    <w:rsid w:val="53B516C7"/>
    <w:rsid w:val="54E009D6"/>
    <w:rsid w:val="566C4045"/>
    <w:rsid w:val="57FE42AE"/>
    <w:rsid w:val="58731EF1"/>
    <w:rsid w:val="59303D10"/>
    <w:rsid w:val="5A11E656"/>
    <w:rsid w:val="5AAF5569"/>
    <w:rsid w:val="5E03DB7A"/>
    <w:rsid w:val="5F23EADE"/>
    <w:rsid w:val="5F7C593A"/>
    <w:rsid w:val="627EFEA8"/>
    <w:rsid w:val="62D1621B"/>
    <w:rsid w:val="662B0963"/>
    <w:rsid w:val="67080B06"/>
    <w:rsid w:val="67857E09"/>
    <w:rsid w:val="694C37FC"/>
    <w:rsid w:val="6B1FF9DD"/>
    <w:rsid w:val="6C737F6C"/>
    <w:rsid w:val="6CFD9884"/>
    <w:rsid w:val="6DB700FB"/>
    <w:rsid w:val="6EE7F33B"/>
    <w:rsid w:val="6F49B709"/>
    <w:rsid w:val="7097C4A7"/>
    <w:rsid w:val="72937D2B"/>
    <w:rsid w:val="7356A5E2"/>
    <w:rsid w:val="73C54358"/>
    <w:rsid w:val="75264503"/>
    <w:rsid w:val="75A66B8A"/>
    <w:rsid w:val="75EFCBD9"/>
    <w:rsid w:val="7725090A"/>
    <w:rsid w:val="78A96ECF"/>
    <w:rsid w:val="7A562FD7"/>
    <w:rsid w:val="7AD93D8B"/>
    <w:rsid w:val="7CBCCAAF"/>
    <w:rsid w:val="7D49D809"/>
    <w:rsid w:val="7D96F470"/>
    <w:rsid w:val="7EBE1FB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4ACA4"/>
  <w15:chartTrackingRefBased/>
  <w15:docId w15:val="{B578D068-63B6-49FC-88FB-91A235509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19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19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19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9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9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9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9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9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9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9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19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19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19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19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19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9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9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9FF"/>
    <w:rPr>
      <w:rFonts w:eastAsiaTheme="majorEastAsia" w:cstheme="majorBidi"/>
      <w:color w:val="272727" w:themeColor="text1" w:themeTint="D8"/>
    </w:rPr>
  </w:style>
  <w:style w:type="paragraph" w:styleId="Title">
    <w:name w:val="Title"/>
    <w:basedOn w:val="Normal"/>
    <w:next w:val="Normal"/>
    <w:link w:val="TitleChar"/>
    <w:uiPriority w:val="10"/>
    <w:qFormat/>
    <w:rsid w:val="002C19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9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9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9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9FF"/>
    <w:pPr>
      <w:spacing w:before="160"/>
      <w:jc w:val="center"/>
    </w:pPr>
    <w:rPr>
      <w:i/>
      <w:iCs/>
      <w:color w:val="404040" w:themeColor="text1" w:themeTint="BF"/>
    </w:rPr>
  </w:style>
  <w:style w:type="character" w:customStyle="1" w:styleId="QuoteChar">
    <w:name w:val="Quote Char"/>
    <w:basedOn w:val="DefaultParagraphFont"/>
    <w:link w:val="Quote"/>
    <w:uiPriority w:val="29"/>
    <w:rsid w:val="002C19FF"/>
    <w:rPr>
      <w:i/>
      <w:iCs/>
      <w:color w:val="404040" w:themeColor="text1" w:themeTint="BF"/>
    </w:rPr>
  </w:style>
  <w:style w:type="paragraph" w:styleId="ListParagraph">
    <w:name w:val="List Paragraph"/>
    <w:basedOn w:val="Normal"/>
    <w:uiPriority w:val="34"/>
    <w:qFormat/>
    <w:rsid w:val="002C19FF"/>
    <w:pPr>
      <w:ind w:left="720"/>
      <w:contextualSpacing/>
    </w:pPr>
  </w:style>
  <w:style w:type="character" w:styleId="IntenseEmphasis">
    <w:name w:val="Intense Emphasis"/>
    <w:basedOn w:val="DefaultParagraphFont"/>
    <w:uiPriority w:val="21"/>
    <w:qFormat/>
    <w:rsid w:val="002C19FF"/>
    <w:rPr>
      <w:i/>
      <w:iCs/>
      <w:color w:val="0F4761" w:themeColor="accent1" w:themeShade="BF"/>
    </w:rPr>
  </w:style>
  <w:style w:type="paragraph" w:styleId="IntenseQuote">
    <w:name w:val="Intense Quote"/>
    <w:basedOn w:val="Normal"/>
    <w:next w:val="Normal"/>
    <w:link w:val="IntenseQuoteChar"/>
    <w:uiPriority w:val="30"/>
    <w:qFormat/>
    <w:rsid w:val="002C19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9FF"/>
    <w:rPr>
      <w:i/>
      <w:iCs/>
      <w:color w:val="0F4761" w:themeColor="accent1" w:themeShade="BF"/>
    </w:rPr>
  </w:style>
  <w:style w:type="character" w:styleId="IntenseReference">
    <w:name w:val="Intense Reference"/>
    <w:basedOn w:val="DefaultParagraphFont"/>
    <w:uiPriority w:val="32"/>
    <w:qFormat/>
    <w:rsid w:val="002C19FF"/>
    <w:rPr>
      <w:b/>
      <w:bCs/>
      <w:smallCaps/>
      <w:color w:val="0F4761" w:themeColor="accent1" w:themeShade="BF"/>
      <w:spacing w:val="5"/>
    </w:rPr>
  </w:style>
  <w:style w:type="table" w:styleId="TableGrid">
    <w:name w:val="Table Grid"/>
    <w:basedOn w:val="TableNormal"/>
    <w:uiPriority w:val="39"/>
    <w:rsid w:val="002C1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357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5792"/>
  </w:style>
  <w:style w:type="paragraph" w:styleId="Footer">
    <w:name w:val="footer"/>
    <w:basedOn w:val="Normal"/>
    <w:link w:val="FooterChar"/>
    <w:uiPriority w:val="99"/>
    <w:unhideWhenUsed/>
    <w:rsid w:val="005357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5792"/>
  </w:style>
  <w:style w:type="character" w:styleId="Hyperlink">
    <w:name w:val="Hyperlink"/>
    <w:basedOn w:val="DefaultParagraphFont"/>
    <w:uiPriority w:val="99"/>
    <w:unhideWhenUsed/>
    <w:rsid w:val="54E009D6"/>
    <w:rPr>
      <w:color w:val="467886"/>
      <w:u w:val="single"/>
    </w:rPr>
  </w:style>
  <w:style w:type="character" w:styleId="UnresolvedMention">
    <w:name w:val="Unresolved Mention"/>
    <w:basedOn w:val="DefaultParagraphFont"/>
    <w:uiPriority w:val="99"/>
    <w:semiHidden/>
    <w:unhideWhenUsed/>
    <w:rsid w:val="00663C9F"/>
    <w:rPr>
      <w:color w:val="605E5C"/>
      <w:shd w:val="clear" w:color="auto" w:fill="E1DFDD"/>
    </w:rPr>
  </w:style>
  <w:style w:type="paragraph" w:styleId="NormalWeb">
    <w:name w:val="Normal (Web)"/>
    <w:basedOn w:val="Normal"/>
    <w:uiPriority w:val="99"/>
    <w:semiHidden/>
    <w:unhideWhenUsed/>
    <w:rsid w:val="00DF2674"/>
    <w:rPr>
      <w:rFonts w:ascii="Times New Roman" w:hAnsi="Times New Roman" w:cs="Times New Roman"/>
    </w:rPr>
  </w:style>
  <w:style w:type="character" w:styleId="FollowedHyperlink">
    <w:name w:val="FollowedHyperlink"/>
    <w:basedOn w:val="DefaultParagraphFont"/>
    <w:uiPriority w:val="99"/>
    <w:semiHidden/>
    <w:unhideWhenUsed/>
    <w:rsid w:val="00C00B0E"/>
    <w:rPr>
      <w:color w:val="96607D" w:themeColor="followedHyperlink"/>
      <w:u w:val="single"/>
    </w:rPr>
  </w:style>
  <w:style w:type="character" w:styleId="CommentReference">
    <w:name w:val="annotation reference"/>
    <w:basedOn w:val="DefaultParagraphFont"/>
    <w:uiPriority w:val="99"/>
    <w:semiHidden/>
    <w:unhideWhenUsed/>
    <w:rsid w:val="004752DA"/>
    <w:rPr>
      <w:sz w:val="16"/>
      <w:szCs w:val="16"/>
    </w:rPr>
  </w:style>
  <w:style w:type="paragraph" w:styleId="CommentText">
    <w:name w:val="annotation text"/>
    <w:basedOn w:val="Normal"/>
    <w:link w:val="CommentTextChar"/>
    <w:uiPriority w:val="99"/>
    <w:unhideWhenUsed/>
    <w:rsid w:val="004752DA"/>
    <w:pPr>
      <w:spacing w:line="240" w:lineRule="auto"/>
    </w:pPr>
    <w:rPr>
      <w:sz w:val="20"/>
      <w:szCs w:val="20"/>
    </w:rPr>
  </w:style>
  <w:style w:type="character" w:customStyle="1" w:styleId="CommentTextChar">
    <w:name w:val="Comment Text Char"/>
    <w:basedOn w:val="DefaultParagraphFont"/>
    <w:link w:val="CommentText"/>
    <w:uiPriority w:val="99"/>
    <w:rsid w:val="004752DA"/>
    <w:rPr>
      <w:sz w:val="20"/>
      <w:szCs w:val="20"/>
    </w:rPr>
  </w:style>
  <w:style w:type="paragraph" w:styleId="CommentSubject">
    <w:name w:val="annotation subject"/>
    <w:basedOn w:val="CommentText"/>
    <w:next w:val="CommentText"/>
    <w:link w:val="CommentSubjectChar"/>
    <w:uiPriority w:val="99"/>
    <w:semiHidden/>
    <w:unhideWhenUsed/>
    <w:rsid w:val="004752DA"/>
    <w:rPr>
      <w:b/>
      <w:bCs/>
    </w:rPr>
  </w:style>
  <w:style w:type="character" w:customStyle="1" w:styleId="CommentSubjectChar">
    <w:name w:val="Comment Subject Char"/>
    <w:basedOn w:val="CommentTextChar"/>
    <w:link w:val="CommentSubject"/>
    <w:uiPriority w:val="99"/>
    <w:semiHidden/>
    <w:rsid w:val="004752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352748">
      <w:bodyDiv w:val="1"/>
      <w:marLeft w:val="0"/>
      <w:marRight w:val="0"/>
      <w:marTop w:val="0"/>
      <w:marBottom w:val="0"/>
      <w:divBdr>
        <w:top w:val="none" w:sz="0" w:space="0" w:color="auto"/>
        <w:left w:val="none" w:sz="0" w:space="0" w:color="auto"/>
        <w:bottom w:val="none" w:sz="0" w:space="0" w:color="auto"/>
        <w:right w:val="none" w:sz="0" w:space="0" w:color="auto"/>
      </w:divBdr>
    </w:div>
    <w:div w:id="1913736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outhderbyshire.gov.uk/privac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southderbyshire.gov.uk/privac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outhderbyshire.gov.uk/part2reg19" TargetMode="External"/><Relationship Id="rId5" Type="http://schemas.openxmlformats.org/officeDocument/2006/relationships/settings" Target="settings.xml"/><Relationship Id="rId15" Type="http://schemas.openxmlformats.org/officeDocument/2006/relationships/hyperlink" Target="mailto:local.plan@southderbyshire.gov.uk" TargetMode="External"/><Relationship Id="rId10" Type="http://schemas.openxmlformats.org/officeDocument/2006/relationships/image" Target="media/image1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local.plan@southderby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FA9B5AD0D35846B628EDE977A561B4" ma:contentTypeVersion="19" ma:contentTypeDescription="Create a new document." ma:contentTypeScope="" ma:versionID="de987f48a819b2a3e056105cc48cc929">
  <xsd:schema xmlns:xsd="http://www.w3.org/2001/XMLSchema" xmlns:xs="http://www.w3.org/2001/XMLSchema" xmlns:p="http://schemas.microsoft.com/office/2006/metadata/properties" xmlns:ns2="88b5507d-3822-45d8-8673-3cda99208927" xmlns:ns3="f0d09544-7493-4880-a5af-508e72d09120" targetNamespace="http://schemas.microsoft.com/office/2006/metadata/properties" ma:root="true" ma:fieldsID="0726a5a422419a3841cf82a96d41a63b" ns2:_="" ns3:_="">
    <xsd:import namespace="88b5507d-3822-45d8-8673-3cda99208927"/>
    <xsd:import namespace="f0d09544-7493-4880-a5af-508e72d0912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2:TaxCatchAll" minOccurs="0"/>
                <xsd:element ref="ns3:MediaServiceLocation"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b5507d-3822-45d8-8673-3cda9920892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b4b371d-5f1a-4a0c-92ae-ec6c1d4e316d}" ma:internalName="TaxCatchAll" ma:showField="CatchAllData" ma:web="88b5507d-3822-45d8-8673-3cda9920892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d09544-7493-4880-a5af-508e72d0912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dababa7-e7f2-428a-b2a8-7e941efaafd0"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0d09544-7493-4880-a5af-508e72d09120">
      <Terms xmlns="http://schemas.microsoft.com/office/infopath/2007/PartnerControls"/>
    </lcf76f155ced4ddcb4097134ff3c332f>
    <TaxCatchAll xmlns="88b5507d-3822-45d8-8673-3cda9920892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3140FC-BEA4-4D61-B47A-54C15CB1D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b5507d-3822-45d8-8673-3cda99208927"/>
    <ds:schemaRef ds:uri="f0d09544-7493-4880-a5af-508e72d09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F51E80-B661-4346-8CB1-DF22BADFF0A3}">
  <ds:schemaRefs>
    <ds:schemaRef ds:uri="http://schemas.microsoft.com/office/2006/metadata/properties"/>
    <ds:schemaRef ds:uri="http://schemas.microsoft.com/office/infopath/2007/PartnerControls"/>
    <ds:schemaRef ds:uri="f0d09544-7493-4880-a5af-508e72d09120"/>
    <ds:schemaRef ds:uri="88b5507d-3822-45d8-8673-3cda99208927"/>
  </ds:schemaRefs>
</ds:datastoreItem>
</file>

<file path=customXml/itemProps3.xml><?xml version="1.0" encoding="utf-8"?>
<ds:datastoreItem xmlns:ds="http://schemas.openxmlformats.org/officeDocument/2006/customXml" ds:itemID="{561F9D78-D013-44BB-A7E1-DA84DF7E22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7</Pages>
  <Words>1455</Words>
  <Characters>7611</Characters>
  <Application>Microsoft Office Word</Application>
  <DocSecurity>0</DocSecurity>
  <Lines>422</Lines>
  <Paragraphs>221</Paragraphs>
  <ScaleCrop>false</ScaleCrop>
  <Company/>
  <LinksUpToDate>false</LinksUpToDate>
  <CharactersWithSpaces>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Vernon</dc:creator>
  <cp:keywords/>
  <dc:description/>
  <cp:lastModifiedBy>Beth Holmes</cp:lastModifiedBy>
  <cp:revision>177</cp:revision>
  <dcterms:created xsi:type="dcterms:W3CDTF">2026-04-28T20:58:00Z</dcterms:created>
  <dcterms:modified xsi:type="dcterms:W3CDTF">2026-10-15T12:36:00Z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0x010100A0FA9B5AD0D35846B628EDE977A561B4</vt:lpwstr>
  </property>
  <property fmtid="{D5CDD505-2E9C-101B-9397-08002B2CF9AE}" pid="3" name="MediaServiceImageTags">
    <vt:lpwstr/>
  </property>
</Properties>
</file>